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0D" w:rsidRPr="00E43175" w:rsidRDefault="00003EB0">
      <w:pPr>
        <w:spacing w:line="600" w:lineRule="exact"/>
        <w:jc w:val="center"/>
        <w:rPr>
          <w:rFonts w:eastAsia="仿宋"/>
          <w:b/>
          <w:bCs/>
          <w:sz w:val="32"/>
          <w:szCs w:val="44"/>
        </w:rPr>
      </w:pPr>
      <w:bookmarkStart w:id="0" w:name="OLE_LINK3"/>
      <w:r w:rsidRPr="00E43175">
        <w:rPr>
          <w:rFonts w:eastAsia="仿宋"/>
          <w:b/>
          <w:bCs/>
          <w:sz w:val="32"/>
          <w:szCs w:val="44"/>
        </w:rPr>
        <w:t>平顶山市城乡一体化示范区政府和社会资本合作（</w:t>
      </w:r>
      <w:r w:rsidRPr="00E43175">
        <w:rPr>
          <w:rFonts w:eastAsia="仿宋"/>
          <w:b/>
          <w:bCs/>
          <w:sz w:val="32"/>
          <w:szCs w:val="44"/>
        </w:rPr>
        <w:t>PPP</w:t>
      </w:r>
      <w:r w:rsidRPr="00E43175">
        <w:rPr>
          <w:rFonts w:eastAsia="仿宋"/>
          <w:b/>
          <w:bCs/>
          <w:sz w:val="32"/>
          <w:szCs w:val="44"/>
        </w:rPr>
        <w:t>）项目（</w:t>
      </w:r>
      <w:r w:rsidRPr="00E43175">
        <w:rPr>
          <w:rFonts w:eastAsia="仿宋"/>
          <w:b/>
          <w:bCs/>
          <w:sz w:val="32"/>
          <w:szCs w:val="44"/>
        </w:rPr>
        <w:t>2017-2019</w:t>
      </w:r>
      <w:r w:rsidRPr="00E43175">
        <w:rPr>
          <w:rFonts w:eastAsia="仿宋"/>
          <w:b/>
          <w:bCs/>
          <w:sz w:val="32"/>
          <w:szCs w:val="44"/>
        </w:rPr>
        <w:t>）专业咨询服务机构采购招标公告</w:t>
      </w:r>
    </w:p>
    <w:p w:rsidR="002B790D" w:rsidRPr="00E43175" w:rsidRDefault="002B790D">
      <w:pPr>
        <w:spacing w:line="600" w:lineRule="exact"/>
        <w:jc w:val="center"/>
        <w:rPr>
          <w:b/>
          <w:bCs/>
          <w:sz w:val="44"/>
          <w:szCs w:val="44"/>
        </w:rPr>
      </w:pPr>
    </w:p>
    <w:p w:rsidR="002B790D" w:rsidRPr="00E43175" w:rsidRDefault="00003EB0">
      <w:pPr>
        <w:spacing w:line="600" w:lineRule="exact"/>
        <w:ind w:firstLineChars="200" w:firstLine="640"/>
        <w:rPr>
          <w:rFonts w:ascii="仿宋_GB2312" w:eastAsia="仿宋_GB2312" w:hAnsi="仿宋_GB2312" w:cs="仿宋_GB2312"/>
          <w:sz w:val="32"/>
          <w:szCs w:val="32"/>
        </w:rPr>
      </w:pPr>
      <w:r w:rsidRPr="00E43175">
        <w:rPr>
          <w:rFonts w:ascii="仿宋_GB2312" w:eastAsia="仿宋_GB2312" w:hAnsi="仿宋_GB2312" w:cs="仿宋_GB2312"/>
          <w:sz w:val="32"/>
          <w:szCs w:val="32"/>
        </w:rPr>
        <w:softHyphen/>
      </w:r>
      <w:r w:rsidRPr="00E43175">
        <w:rPr>
          <w:rFonts w:ascii="仿宋_GB2312" w:eastAsia="仿宋_GB2312" w:hAnsi="仿宋_GB2312" w:cs="仿宋_GB2312"/>
          <w:sz w:val="32"/>
          <w:szCs w:val="32"/>
        </w:rPr>
        <w:softHyphen/>
      </w:r>
      <w:r w:rsidRPr="00E43175">
        <w:rPr>
          <w:rFonts w:ascii="仿宋_GB2312" w:eastAsia="仿宋_GB2312" w:hAnsi="仿宋_GB2312" w:cs="仿宋_GB2312"/>
          <w:sz w:val="32"/>
          <w:szCs w:val="32"/>
        </w:rPr>
        <w:softHyphen/>
      </w:r>
      <w:r w:rsidRPr="00E43175">
        <w:rPr>
          <w:rFonts w:hint="eastAsia"/>
          <w:sz w:val="24"/>
          <w:szCs w:val="28"/>
        </w:rPr>
        <w:t>河南省阳光工程项目管理有限公司受平顶山</w:t>
      </w:r>
      <w:r w:rsidRPr="00E43175">
        <w:rPr>
          <w:sz w:val="24"/>
          <w:szCs w:val="28"/>
        </w:rPr>
        <w:t>市新城区财政局</w:t>
      </w:r>
      <w:r w:rsidRPr="00E43175">
        <w:rPr>
          <w:rFonts w:hint="eastAsia"/>
          <w:sz w:val="24"/>
          <w:szCs w:val="28"/>
        </w:rPr>
        <w:t>委托</w:t>
      </w:r>
      <w:r w:rsidRPr="00E43175">
        <w:rPr>
          <w:rStyle w:val="Char"/>
          <w:rFonts w:hint="eastAsia"/>
          <w:sz w:val="24"/>
        </w:rPr>
        <w:t>，就平顶山市城乡一体化示范区政府和社会资本合作（</w:t>
      </w:r>
      <w:r w:rsidRPr="00E43175">
        <w:rPr>
          <w:rStyle w:val="Char"/>
          <w:rFonts w:hint="eastAsia"/>
          <w:sz w:val="24"/>
        </w:rPr>
        <w:t>PPP</w:t>
      </w:r>
      <w:r w:rsidRPr="00E43175">
        <w:rPr>
          <w:rStyle w:val="Char"/>
          <w:rFonts w:hint="eastAsia"/>
          <w:sz w:val="24"/>
        </w:rPr>
        <w:t>）项目（</w:t>
      </w:r>
      <w:r w:rsidRPr="00E43175">
        <w:rPr>
          <w:rStyle w:val="Char"/>
          <w:rFonts w:hint="eastAsia"/>
          <w:sz w:val="24"/>
        </w:rPr>
        <w:t>2017-2019</w:t>
      </w:r>
      <w:r w:rsidRPr="00E43175">
        <w:rPr>
          <w:rStyle w:val="Char"/>
          <w:rFonts w:hint="eastAsia"/>
          <w:sz w:val="24"/>
        </w:rPr>
        <w:t>）专业咨询服务机构采购进行公开招标，欢迎符合资格条件的供应商前来报名参加。</w:t>
      </w:r>
    </w:p>
    <w:p w:rsidR="002B790D" w:rsidRPr="00E43175" w:rsidRDefault="00003EB0">
      <w:pPr>
        <w:pStyle w:val="2"/>
      </w:pPr>
      <w:bookmarkStart w:id="1" w:name="_Toc483311283"/>
      <w:r w:rsidRPr="00E43175">
        <w:rPr>
          <w:rFonts w:hint="eastAsia"/>
        </w:rPr>
        <w:t>项目概况</w:t>
      </w:r>
      <w:bookmarkEnd w:id="1"/>
    </w:p>
    <w:p w:rsidR="002B790D" w:rsidRPr="00E43175" w:rsidRDefault="00003EB0">
      <w:pPr>
        <w:pStyle w:val="a4"/>
        <w:ind w:left="1418" w:firstLineChars="0" w:hanging="1418"/>
        <w:rPr>
          <w:sz w:val="24"/>
        </w:rPr>
      </w:pPr>
      <w:r w:rsidRPr="00E43175">
        <w:rPr>
          <w:rFonts w:hint="eastAsia"/>
          <w:sz w:val="24"/>
        </w:rPr>
        <w:t>1</w:t>
      </w:r>
      <w:r w:rsidRPr="00E43175">
        <w:rPr>
          <w:rFonts w:hint="eastAsia"/>
          <w:sz w:val="24"/>
        </w:rPr>
        <w:t>．项目名称：平顶山市城乡一体化示范区政府和社会资本合作（</w:t>
      </w:r>
      <w:r w:rsidRPr="00E43175">
        <w:rPr>
          <w:rFonts w:hint="eastAsia"/>
          <w:sz w:val="24"/>
        </w:rPr>
        <w:t>PPP</w:t>
      </w:r>
      <w:r w:rsidRPr="00E43175">
        <w:rPr>
          <w:rFonts w:hint="eastAsia"/>
          <w:sz w:val="24"/>
        </w:rPr>
        <w:t>）项目（</w:t>
      </w:r>
      <w:r w:rsidRPr="00E43175">
        <w:rPr>
          <w:rFonts w:hint="eastAsia"/>
          <w:sz w:val="24"/>
        </w:rPr>
        <w:t>2017-2019</w:t>
      </w:r>
      <w:r w:rsidRPr="00E43175">
        <w:rPr>
          <w:rFonts w:hint="eastAsia"/>
          <w:sz w:val="24"/>
        </w:rPr>
        <w:t>）专业咨询服务机构采购</w:t>
      </w:r>
    </w:p>
    <w:p w:rsidR="002B790D" w:rsidRPr="00E43175" w:rsidRDefault="00003EB0">
      <w:pPr>
        <w:pStyle w:val="a4"/>
        <w:ind w:left="1560" w:firstLineChars="0" w:hanging="1560"/>
        <w:rPr>
          <w:sz w:val="24"/>
        </w:rPr>
      </w:pPr>
      <w:r w:rsidRPr="00E43175">
        <w:rPr>
          <w:rFonts w:hint="eastAsia"/>
          <w:sz w:val="24"/>
        </w:rPr>
        <w:t>2</w:t>
      </w:r>
      <w:r w:rsidRPr="00E43175">
        <w:rPr>
          <w:rFonts w:hint="eastAsia"/>
          <w:sz w:val="24"/>
        </w:rPr>
        <w:t>．项目编号：</w:t>
      </w:r>
      <w:r w:rsidRPr="00E43175">
        <w:rPr>
          <w:sz w:val="24"/>
        </w:rPr>
        <w:t>YG17-05-26</w:t>
      </w:r>
    </w:p>
    <w:p w:rsidR="002B790D" w:rsidRPr="00E43175" w:rsidRDefault="00003EB0">
      <w:pPr>
        <w:pStyle w:val="a4"/>
        <w:ind w:left="1560" w:firstLineChars="0" w:hanging="1560"/>
        <w:rPr>
          <w:sz w:val="24"/>
        </w:rPr>
      </w:pPr>
      <w:r w:rsidRPr="00E43175">
        <w:rPr>
          <w:rFonts w:hint="eastAsia"/>
          <w:sz w:val="24"/>
        </w:rPr>
        <w:t>3</w:t>
      </w:r>
      <w:r w:rsidRPr="00E43175">
        <w:rPr>
          <w:rFonts w:hint="eastAsia"/>
          <w:sz w:val="24"/>
        </w:rPr>
        <w:t>．采购方式：公开招标</w:t>
      </w:r>
    </w:p>
    <w:p w:rsidR="002B790D" w:rsidRPr="00E43175" w:rsidRDefault="00003EB0">
      <w:pPr>
        <w:pStyle w:val="a4"/>
        <w:ind w:left="1560" w:firstLineChars="0" w:hanging="1560"/>
        <w:rPr>
          <w:sz w:val="24"/>
        </w:rPr>
      </w:pPr>
      <w:r w:rsidRPr="00E43175">
        <w:rPr>
          <w:rFonts w:hint="eastAsia"/>
          <w:sz w:val="24"/>
        </w:rPr>
        <w:t>4</w:t>
      </w:r>
      <w:r w:rsidRPr="00E43175">
        <w:rPr>
          <w:rFonts w:hint="eastAsia"/>
          <w:sz w:val="24"/>
        </w:rPr>
        <w:t>．采购内容：采购一家专业咨询服务机构，为平顶山市城乡一体化示范区</w:t>
      </w:r>
      <w:r w:rsidRPr="00E43175">
        <w:rPr>
          <w:rFonts w:hint="eastAsia"/>
          <w:sz w:val="24"/>
        </w:rPr>
        <w:t>2017-2019</w:t>
      </w:r>
      <w:r w:rsidRPr="00E43175">
        <w:rPr>
          <w:rFonts w:hint="eastAsia"/>
          <w:sz w:val="24"/>
        </w:rPr>
        <w:t>年拟开展的政府社会资本合作（</w:t>
      </w:r>
      <w:r w:rsidRPr="00E43175">
        <w:rPr>
          <w:rFonts w:hint="eastAsia"/>
          <w:sz w:val="24"/>
        </w:rPr>
        <w:t>PPP</w:t>
      </w:r>
      <w:r w:rsidRPr="00E43175">
        <w:rPr>
          <w:rFonts w:hint="eastAsia"/>
          <w:sz w:val="24"/>
        </w:rPr>
        <w:t>）项目提供</w:t>
      </w:r>
      <w:r w:rsidRPr="00E43175">
        <w:rPr>
          <w:rFonts w:hint="eastAsia"/>
          <w:sz w:val="24"/>
        </w:rPr>
        <w:t>PPP</w:t>
      </w:r>
      <w:r w:rsidRPr="00E43175">
        <w:rPr>
          <w:rFonts w:hint="eastAsia"/>
          <w:sz w:val="24"/>
        </w:rPr>
        <w:t>咨询服务，并担任平顶山市城乡一体化示范区</w:t>
      </w:r>
      <w:r w:rsidRPr="00E43175">
        <w:rPr>
          <w:rFonts w:hint="eastAsia"/>
          <w:sz w:val="24"/>
        </w:rPr>
        <w:t>PPP</w:t>
      </w:r>
      <w:r w:rsidRPr="00E43175">
        <w:rPr>
          <w:rFonts w:hint="eastAsia"/>
          <w:sz w:val="24"/>
        </w:rPr>
        <w:t>模式推广长期顾问。</w:t>
      </w:r>
    </w:p>
    <w:p w:rsidR="002B790D" w:rsidRPr="00E43175" w:rsidRDefault="00003EB0">
      <w:pPr>
        <w:pStyle w:val="a4"/>
        <w:ind w:left="1560" w:firstLineChars="0" w:hanging="1560"/>
        <w:rPr>
          <w:sz w:val="24"/>
        </w:rPr>
      </w:pPr>
      <w:r w:rsidRPr="00E43175">
        <w:rPr>
          <w:rFonts w:hint="eastAsia"/>
          <w:sz w:val="24"/>
        </w:rPr>
        <w:t>5</w:t>
      </w:r>
      <w:r w:rsidRPr="00E43175">
        <w:rPr>
          <w:rFonts w:hint="eastAsia"/>
          <w:sz w:val="24"/>
        </w:rPr>
        <w:t>．资金来源：财政资金</w:t>
      </w:r>
    </w:p>
    <w:p w:rsidR="002B790D" w:rsidRPr="00E43175" w:rsidRDefault="00003EB0">
      <w:pPr>
        <w:pStyle w:val="a4"/>
        <w:ind w:left="1560" w:firstLineChars="0" w:hanging="1560"/>
        <w:rPr>
          <w:sz w:val="24"/>
        </w:rPr>
      </w:pPr>
      <w:r w:rsidRPr="00E43175">
        <w:rPr>
          <w:rFonts w:hint="eastAsia"/>
          <w:sz w:val="24"/>
        </w:rPr>
        <w:t>6</w:t>
      </w:r>
      <w:r w:rsidRPr="00E43175">
        <w:rPr>
          <w:rFonts w:hint="eastAsia"/>
          <w:sz w:val="24"/>
        </w:rPr>
        <w:t>．服务期限：三年（自</w:t>
      </w:r>
      <w:r w:rsidRPr="00E43175">
        <w:rPr>
          <w:rFonts w:hint="eastAsia"/>
          <w:sz w:val="24"/>
        </w:rPr>
        <w:t>中</w:t>
      </w:r>
      <w:r w:rsidRPr="00E43175">
        <w:rPr>
          <w:rFonts w:hint="eastAsia"/>
          <w:sz w:val="24"/>
        </w:rPr>
        <w:t>标之日</w:t>
      </w:r>
      <w:r w:rsidRPr="00E43175">
        <w:rPr>
          <w:sz w:val="24"/>
        </w:rPr>
        <w:t>起</w:t>
      </w:r>
      <w:r w:rsidRPr="00E43175">
        <w:rPr>
          <w:rFonts w:hint="eastAsia"/>
          <w:sz w:val="24"/>
        </w:rPr>
        <w:t>）</w:t>
      </w:r>
    </w:p>
    <w:p w:rsidR="002B790D" w:rsidRPr="00E43175" w:rsidRDefault="00003EB0">
      <w:pPr>
        <w:pStyle w:val="a4"/>
        <w:ind w:left="1560" w:firstLineChars="0" w:hanging="1560"/>
        <w:rPr>
          <w:sz w:val="24"/>
        </w:rPr>
      </w:pPr>
      <w:r w:rsidRPr="00E43175">
        <w:rPr>
          <w:rFonts w:hint="eastAsia"/>
          <w:sz w:val="24"/>
        </w:rPr>
        <w:t>7</w:t>
      </w:r>
      <w:r w:rsidRPr="00E43175">
        <w:rPr>
          <w:rFonts w:hint="eastAsia"/>
          <w:sz w:val="24"/>
        </w:rPr>
        <w:t>．服务范围：</w:t>
      </w:r>
      <w:r w:rsidRPr="00E43175">
        <w:rPr>
          <w:rFonts w:hint="eastAsia"/>
          <w:sz w:val="24"/>
        </w:rPr>
        <w:t xml:space="preserve"> </w:t>
      </w:r>
    </w:p>
    <w:p w:rsidR="002B790D" w:rsidRPr="00E43175" w:rsidRDefault="00003EB0">
      <w:pPr>
        <w:pStyle w:val="a4"/>
        <w:ind w:firstLine="480"/>
        <w:rPr>
          <w:sz w:val="24"/>
        </w:rPr>
      </w:pPr>
      <w:r w:rsidRPr="00E43175">
        <w:rPr>
          <w:rFonts w:hint="eastAsia"/>
          <w:sz w:val="24"/>
        </w:rPr>
        <w:t>咨询机构需作为平顶山市城乡一体化示范区</w:t>
      </w:r>
      <w:r w:rsidRPr="00E43175">
        <w:rPr>
          <w:rFonts w:hint="eastAsia"/>
          <w:sz w:val="24"/>
        </w:rPr>
        <w:t>PPP</w:t>
      </w:r>
      <w:r w:rsidRPr="00E43175">
        <w:rPr>
          <w:rFonts w:hint="eastAsia"/>
          <w:sz w:val="24"/>
        </w:rPr>
        <w:t>模式推广（</w:t>
      </w:r>
      <w:r w:rsidRPr="00E43175">
        <w:rPr>
          <w:rFonts w:hint="eastAsia"/>
          <w:sz w:val="24"/>
        </w:rPr>
        <w:t>2017-2019</w:t>
      </w:r>
      <w:r w:rsidRPr="00E43175">
        <w:rPr>
          <w:rFonts w:hint="eastAsia"/>
          <w:sz w:val="24"/>
        </w:rPr>
        <w:t>）长期顾问，为平顶山市城乡一体化示范区提供</w:t>
      </w:r>
      <w:r w:rsidRPr="00E43175">
        <w:rPr>
          <w:rFonts w:hint="eastAsia"/>
          <w:sz w:val="24"/>
        </w:rPr>
        <w:t>PPP</w:t>
      </w:r>
      <w:r w:rsidRPr="00E43175">
        <w:rPr>
          <w:rFonts w:hint="eastAsia"/>
          <w:sz w:val="24"/>
        </w:rPr>
        <w:t>相关政策法规梳理、</w:t>
      </w:r>
      <w:r w:rsidRPr="00E43175">
        <w:rPr>
          <w:rFonts w:hint="eastAsia"/>
          <w:sz w:val="24"/>
        </w:rPr>
        <w:t>PPP</w:t>
      </w:r>
      <w:r w:rsidRPr="00E43175">
        <w:rPr>
          <w:rFonts w:hint="eastAsia"/>
          <w:sz w:val="24"/>
        </w:rPr>
        <w:t>项目流程完善等相关服务。</w:t>
      </w:r>
    </w:p>
    <w:p w:rsidR="002B790D" w:rsidRPr="00E43175" w:rsidRDefault="00003EB0">
      <w:pPr>
        <w:pStyle w:val="a4"/>
        <w:ind w:firstLine="480"/>
      </w:pPr>
      <w:r w:rsidRPr="00E43175">
        <w:rPr>
          <w:rFonts w:hint="eastAsia"/>
          <w:sz w:val="24"/>
        </w:rPr>
        <w:t>针对具体项目，咨询机构的服务内容包括但不限于物有所值评价、财政</w:t>
      </w:r>
      <w:r w:rsidRPr="00E43175">
        <w:rPr>
          <w:rFonts w:hint="eastAsia"/>
          <w:sz w:val="24"/>
        </w:rPr>
        <w:t>承受能力论证、编制实施方案、起草</w:t>
      </w:r>
      <w:r w:rsidRPr="00E43175">
        <w:rPr>
          <w:rFonts w:hint="eastAsia"/>
          <w:sz w:val="24"/>
        </w:rPr>
        <w:t>PPP</w:t>
      </w:r>
      <w:r w:rsidRPr="00E43175">
        <w:rPr>
          <w:rFonts w:hint="eastAsia"/>
          <w:sz w:val="24"/>
        </w:rPr>
        <w:t>合同、协助完成项目采购、协助政府和社会资本的谈判与签约等相关工作。</w:t>
      </w:r>
    </w:p>
    <w:p w:rsidR="002B790D" w:rsidRPr="00E43175" w:rsidRDefault="00003EB0">
      <w:pPr>
        <w:pStyle w:val="2"/>
      </w:pPr>
      <w:bookmarkStart w:id="2" w:name="_Toc483311284"/>
      <w:r w:rsidRPr="00E43175">
        <w:rPr>
          <w:rFonts w:hint="eastAsia"/>
        </w:rPr>
        <w:t>供应商资格要求</w:t>
      </w:r>
      <w:bookmarkEnd w:id="2"/>
    </w:p>
    <w:p w:rsidR="002B790D" w:rsidRPr="00E43175" w:rsidRDefault="00003EB0">
      <w:pPr>
        <w:pStyle w:val="a4"/>
        <w:widowControl w:val="0"/>
        <w:ind w:firstLine="480"/>
        <w:rPr>
          <w:sz w:val="24"/>
        </w:rPr>
      </w:pPr>
      <w:r w:rsidRPr="00E43175">
        <w:rPr>
          <w:rFonts w:hint="eastAsia"/>
          <w:sz w:val="24"/>
        </w:rPr>
        <w:t>本次</w:t>
      </w:r>
      <w:r w:rsidRPr="00E43175">
        <w:rPr>
          <w:sz w:val="24"/>
        </w:rPr>
        <w:t>采购要求供应</w:t>
      </w:r>
      <w:proofErr w:type="gramStart"/>
      <w:r w:rsidRPr="00E43175">
        <w:rPr>
          <w:sz w:val="24"/>
        </w:rPr>
        <w:t>商</w:t>
      </w:r>
      <w:r w:rsidRPr="00E43175">
        <w:rPr>
          <w:rFonts w:ascii="宋体" w:hAnsi="宋体" w:cs="宋体" w:hint="eastAsia"/>
          <w:sz w:val="24"/>
          <w:lang w:val="zh-CN"/>
        </w:rPr>
        <w:t>符合</w:t>
      </w:r>
      <w:proofErr w:type="gramEnd"/>
      <w:r w:rsidRPr="00E43175">
        <w:rPr>
          <w:rFonts w:ascii="宋体" w:hAnsi="宋体" w:cs="宋体" w:hint="eastAsia"/>
          <w:sz w:val="24"/>
          <w:lang w:val="zh-CN"/>
        </w:rPr>
        <w:t>《政府采购法》第二十二条之规定，</w:t>
      </w:r>
      <w:r w:rsidRPr="00E43175">
        <w:rPr>
          <w:rFonts w:ascii="宋体" w:hAnsi="宋体" w:cs="宋体"/>
          <w:sz w:val="24"/>
          <w:lang w:val="zh-CN"/>
        </w:rPr>
        <w:t>此外需满足如下要求：</w:t>
      </w:r>
    </w:p>
    <w:p w:rsidR="002B790D" w:rsidRPr="00E43175" w:rsidRDefault="00003EB0">
      <w:pPr>
        <w:pStyle w:val="a4"/>
        <w:ind w:firstLine="440"/>
        <w:rPr>
          <w:sz w:val="22"/>
        </w:rPr>
      </w:pPr>
      <w:r w:rsidRPr="00E43175">
        <w:rPr>
          <w:rFonts w:hint="eastAsia"/>
          <w:sz w:val="22"/>
        </w:rPr>
        <w:lastRenderedPageBreak/>
        <w:t>（</w:t>
      </w:r>
      <w:r w:rsidRPr="00E43175">
        <w:rPr>
          <w:rFonts w:hint="eastAsia"/>
          <w:sz w:val="22"/>
        </w:rPr>
        <w:t>1</w:t>
      </w:r>
      <w:r w:rsidRPr="00E43175">
        <w:rPr>
          <w:rFonts w:hint="eastAsia"/>
          <w:sz w:val="22"/>
        </w:rPr>
        <w:t>）在中华人民共和国境内注册、具有有效营业执照的独立企业法人。</w:t>
      </w:r>
    </w:p>
    <w:p w:rsidR="002B790D" w:rsidRPr="00E43175" w:rsidRDefault="00003EB0">
      <w:pPr>
        <w:pStyle w:val="a4"/>
        <w:ind w:firstLine="440"/>
        <w:rPr>
          <w:sz w:val="22"/>
        </w:rPr>
      </w:pPr>
      <w:r w:rsidRPr="00E43175">
        <w:rPr>
          <w:rFonts w:hint="eastAsia"/>
          <w:sz w:val="22"/>
        </w:rPr>
        <w:t>（</w:t>
      </w:r>
      <w:r w:rsidRPr="00E43175">
        <w:rPr>
          <w:rFonts w:hint="eastAsia"/>
          <w:sz w:val="22"/>
        </w:rPr>
        <w:t>2</w:t>
      </w:r>
      <w:r w:rsidRPr="00E43175">
        <w:rPr>
          <w:rFonts w:hint="eastAsia"/>
          <w:sz w:val="22"/>
        </w:rPr>
        <w:t>）供应商在参加政府采购活动前三年内，在经营活动中没有重大违法记录；具有检察机关出具的在有效期内的企业及法人代表无行贿犯罪记录查询函。</w:t>
      </w:r>
    </w:p>
    <w:p w:rsidR="002B790D" w:rsidRPr="00E43175" w:rsidRDefault="00003EB0">
      <w:pPr>
        <w:pStyle w:val="a4"/>
        <w:ind w:firstLine="440"/>
        <w:rPr>
          <w:sz w:val="22"/>
        </w:rPr>
      </w:pPr>
      <w:r w:rsidRPr="00E43175">
        <w:rPr>
          <w:rFonts w:hint="eastAsia"/>
          <w:sz w:val="22"/>
        </w:rPr>
        <w:t>（</w:t>
      </w:r>
      <w:r w:rsidRPr="00E43175">
        <w:rPr>
          <w:rFonts w:hint="eastAsia"/>
          <w:sz w:val="22"/>
        </w:rPr>
        <w:t>3</w:t>
      </w:r>
      <w:r w:rsidRPr="00E43175">
        <w:rPr>
          <w:rFonts w:hint="eastAsia"/>
          <w:sz w:val="22"/>
        </w:rPr>
        <w:t>）具有承担</w:t>
      </w:r>
      <w:r w:rsidRPr="00E43175">
        <w:rPr>
          <w:rFonts w:hint="eastAsia"/>
          <w:sz w:val="22"/>
        </w:rPr>
        <w:t xml:space="preserve"> PPP</w:t>
      </w:r>
      <w:r w:rsidRPr="00E43175">
        <w:rPr>
          <w:rFonts w:hint="eastAsia"/>
          <w:sz w:val="22"/>
        </w:rPr>
        <w:t>（含</w:t>
      </w:r>
      <w:r w:rsidRPr="00E43175">
        <w:rPr>
          <w:rFonts w:hint="eastAsia"/>
          <w:sz w:val="22"/>
        </w:rPr>
        <w:t xml:space="preserve"> BOO</w:t>
      </w:r>
      <w:r w:rsidRPr="00E43175">
        <w:rPr>
          <w:rFonts w:hint="eastAsia"/>
          <w:sz w:val="22"/>
        </w:rPr>
        <w:t>、</w:t>
      </w:r>
      <w:r w:rsidRPr="00E43175">
        <w:rPr>
          <w:rFonts w:hint="eastAsia"/>
          <w:sz w:val="22"/>
        </w:rPr>
        <w:t>BOT</w:t>
      </w:r>
      <w:r w:rsidRPr="00E43175">
        <w:rPr>
          <w:rFonts w:hint="eastAsia"/>
          <w:sz w:val="22"/>
        </w:rPr>
        <w:t>、</w:t>
      </w:r>
      <w:r w:rsidRPr="00E43175">
        <w:rPr>
          <w:rFonts w:hint="eastAsia"/>
          <w:sz w:val="22"/>
        </w:rPr>
        <w:t xml:space="preserve">TOT </w:t>
      </w:r>
      <w:r w:rsidRPr="00E43175">
        <w:rPr>
          <w:rFonts w:hint="eastAsia"/>
          <w:sz w:val="22"/>
        </w:rPr>
        <w:t>等模式）项目咨询服务工作的能力。</w:t>
      </w:r>
    </w:p>
    <w:p w:rsidR="002B790D" w:rsidRPr="00E43175" w:rsidRDefault="00003EB0">
      <w:pPr>
        <w:pStyle w:val="a4"/>
        <w:ind w:firstLine="440"/>
        <w:rPr>
          <w:sz w:val="22"/>
        </w:rPr>
      </w:pPr>
      <w:r w:rsidRPr="00E43175">
        <w:rPr>
          <w:rFonts w:hint="eastAsia"/>
          <w:sz w:val="22"/>
        </w:rPr>
        <w:t>（</w:t>
      </w:r>
      <w:r w:rsidRPr="00E43175">
        <w:rPr>
          <w:rFonts w:hint="eastAsia"/>
          <w:sz w:val="22"/>
        </w:rPr>
        <w:t>4</w:t>
      </w:r>
      <w:r w:rsidRPr="00E43175">
        <w:rPr>
          <w:rFonts w:hint="eastAsia"/>
          <w:sz w:val="22"/>
        </w:rPr>
        <w:t>）本项目不接受联合体参加投标。</w:t>
      </w:r>
    </w:p>
    <w:p w:rsidR="002B790D" w:rsidRPr="00E43175" w:rsidRDefault="00003EB0" w:rsidP="002B790D">
      <w:pPr>
        <w:pStyle w:val="a4"/>
        <w:ind w:firstLine="440"/>
      </w:pPr>
      <w:r w:rsidRPr="00E43175">
        <w:rPr>
          <w:rFonts w:hint="eastAsia"/>
          <w:sz w:val="22"/>
        </w:rPr>
        <w:t xml:space="preserve"> (5)</w:t>
      </w:r>
      <w:r w:rsidRPr="00E43175">
        <w:rPr>
          <w:rFonts w:hint="eastAsia"/>
          <w:sz w:val="22"/>
        </w:rPr>
        <w:t>投标人没有被列为失信被执行人，附投标人“信用中国”网站本单位查询网页。</w:t>
      </w:r>
    </w:p>
    <w:p w:rsidR="002B790D" w:rsidRPr="00E43175" w:rsidRDefault="00003EB0">
      <w:pPr>
        <w:pStyle w:val="2"/>
      </w:pPr>
      <w:bookmarkStart w:id="3" w:name="_Toc483311285"/>
      <w:r w:rsidRPr="00E43175">
        <w:rPr>
          <w:rFonts w:hint="eastAsia"/>
        </w:rPr>
        <w:t>报名及获取招标文件</w:t>
      </w:r>
      <w:bookmarkEnd w:id="3"/>
    </w:p>
    <w:p w:rsidR="002B790D" w:rsidRPr="00E43175" w:rsidRDefault="00003EB0">
      <w:pPr>
        <w:pStyle w:val="a4"/>
        <w:ind w:firstLine="480"/>
        <w:rPr>
          <w:sz w:val="24"/>
        </w:rPr>
      </w:pPr>
      <w:r w:rsidRPr="00E43175">
        <w:rPr>
          <w:rFonts w:hint="eastAsia"/>
          <w:sz w:val="24"/>
        </w:rPr>
        <w:t>1</w:t>
      </w:r>
      <w:r w:rsidRPr="00E43175">
        <w:rPr>
          <w:rFonts w:hint="eastAsia"/>
          <w:sz w:val="24"/>
        </w:rPr>
        <w:t>投标报名及招标文件的获取方式：</w:t>
      </w:r>
    </w:p>
    <w:p w:rsidR="002B790D" w:rsidRPr="00E43175" w:rsidRDefault="00003EB0">
      <w:pPr>
        <w:pStyle w:val="a4"/>
        <w:ind w:firstLine="480"/>
        <w:rPr>
          <w:sz w:val="24"/>
        </w:rPr>
      </w:pPr>
      <w:bookmarkStart w:id="4" w:name="_Hlk482280931"/>
      <w:bookmarkEnd w:id="4"/>
      <w:r w:rsidRPr="00E43175">
        <w:rPr>
          <w:rFonts w:hint="eastAsia"/>
          <w:sz w:val="24"/>
        </w:rPr>
        <w:t>1.1</w:t>
      </w:r>
      <w:r w:rsidRPr="00E43175">
        <w:rPr>
          <w:rFonts w:hint="eastAsia"/>
          <w:sz w:val="24"/>
        </w:rPr>
        <w:t>报名时间：</w:t>
      </w:r>
      <w:proofErr w:type="gramStart"/>
      <w:r w:rsidRPr="00E43175">
        <w:rPr>
          <w:rFonts w:hint="eastAsia"/>
          <w:sz w:val="24"/>
        </w:rPr>
        <w:t>2017</w:t>
      </w:r>
      <w:r w:rsidRPr="00E43175">
        <w:rPr>
          <w:rFonts w:hint="eastAsia"/>
          <w:sz w:val="24"/>
        </w:rPr>
        <w:t>年</w:t>
      </w:r>
      <w:r w:rsidR="007A3183" w:rsidRPr="00E43175">
        <w:rPr>
          <w:rFonts w:hint="eastAsia"/>
          <w:sz w:val="24"/>
        </w:rPr>
        <w:t>6</w:t>
      </w:r>
      <w:r w:rsidRPr="00E43175">
        <w:rPr>
          <w:rFonts w:hint="eastAsia"/>
          <w:sz w:val="24"/>
        </w:rPr>
        <w:t>月</w:t>
      </w:r>
      <w:r w:rsidR="007A3183" w:rsidRPr="00E43175">
        <w:rPr>
          <w:rFonts w:hint="eastAsia"/>
          <w:sz w:val="24"/>
        </w:rPr>
        <w:t>9</w:t>
      </w:r>
      <w:r w:rsidRPr="00E43175">
        <w:rPr>
          <w:rFonts w:hint="eastAsia"/>
          <w:sz w:val="24"/>
        </w:rPr>
        <w:t>日</w:t>
      </w:r>
      <w:r w:rsidRPr="00E43175">
        <w:rPr>
          <w:rFonts w:hint="eastAsia"/>
          <w:sz w:val="24"/>
        </w:rPr>
        <w:t>0</w:t>
      </w:r>
      <w:r w:rsidRPr="00E43175">
        <w:rPr>
          <w:rFonts w:hint="eastAsia"/>
          <w:sz w:val="24"/>
        </w:rPr>
        <w:t>时</w:t>
      </w:r>
      <w:r w:rsidRPr="00E43175">
        <w:rPr>
          <w:rFonts w:hint="eastAsia"/>
          <w:sz w:val="24"/>
        </w:rPr>
        <w:t>0</w:t>
      </w:r>
      <w:r w:rsidRPr="00E43175">
        <w:rPr>
          <w:rFonts w:hint="eastAsia"/>
          <w:sz w:val="24"/>
        </w:rPr>
        <w:t>分整至</w:t>
      </w:r>
      <w:r w:rsidRPr="00E43175">
        <w:rPr>
          <w:rFonts w:hint="eastAsia"/>
          <w:sz w:val="24"/>
        </w:rPr>
        <w:t>2017</w:t>
      </w:r>
      <w:r w:rsidRPr="00E43175">
        <w:rPr>
          <w:rFonts w:hint="eastAsia"/>
          <w:sz w:val="24"/>
        </w:rPr>
        <w:t>年</w:t>
      </w:r>
      <w:r w:rsidR="007A3183" w:rsidRPr="00E43175">
        <w:rPr>
          <w:rFonts w:hint="eastAsia"/>
          <w:sz w:val="24"/>
        </w:rPr>
        <w:t>6</w:t>
      </w:r>
      <w:r w:rsidRPr="00E43175">
        <w:rPr>
          <w:rFonts w:hint="eastAsia"/>
          <w:sz w:val="24"/>
        </w:rPr>
        <w:t>月</w:t>
      </w:r>
      <w:r w:rsidR="007A3183" w:rsidRPr="00E43175">
        <w:rPr>
          <w:rFonts w:hint="eastAsia"/>
          <w:sz w:val="24"/>
        </w:rPr>
        <w:t>15</w:t>
      </w:r>
      <w:r w:rsidRPr="00E43175">
        <w:rPr>
          <w:rFonts w:hint="eastAsia"/>
          <w:sz w:val="24"/>
        </w:rPr>
        <w:t>日</w:t>
      </w:r>
      <w:r w:rsidRPr="00E43175">
        <w:rPr>
          <w:rFonts w:hint="eastAsia"/>
          <w:sz w:val="24"/>
        </w:rPr>
        <w:t>23</w:t>
      </w:r>
      <w:r w:rsidRPr="00E43175">
        <w:rPr>
          <w:rFonts w:hint="eastAsia"/>
          <w:sz w:val="24"/>
        </w:rPr>
        <w:t>时</w:t>
      </w:r>
      <w:r w:rsidRPr="00E43175">
        <w:rPr>
          <w:rFonts w:hint="eastAsia"/>
          <w:sz w:val="24"/>
        </w:rPr>
        <w:t>59</w:t>
      </w:r>
      <w:r w:rsidRPr="00E43175">
        <w:rPr>
          <w:rFonts w:hint="eastAsia"/>
          <w:sz w:val="24"/>
        </w:rPr>
        <w:t>分</w:t>
      </w:r>
      <w:proofErr w:type="gramEnd"/>
      <w:r w:rsidRPr="00E43175">
        <w:rPr>
          <w:rFonts w:hint="eastAsia"/>
          <w:sz w:val="24"/>
        </w:rPr>
        <w:t>整。</w:t>
      </w:r>
    </w:p>
    <w:p w:rsidR="002B790D" w:rsidRPr="00E43175" w:rsidRDefault="00003EB0">
      <w:pPr>
        <w:pStyle w:val="a4"/>
        <w:ind w:firstLine="480"/>
        <w:rPr>
          <w:sz w:val="24"/>
        </w:rPr>
      </w:pPr>
      <w:r w:rsidRPr="00E43175">
        <w:rPr>
          <w:rFonts w:hint="eastAsia"/>
          <w:sz w:val="24"/>
        </w:rPr>
        <w:t>1.2</w:t>
      </w:r>
      <w:r w:rsidRPr="00E43175">
        <w:rPr>
          <w:rFonts w:hint="eastAsia"/>
          <w:sz w:val="24"/>
        </w:rPr>
        <w:t>报名方法：本项目只接受网上报名，不接受其它形式报名。潜在投标人报名需凭</w:t>
      </w:r>
      <w:r w:rsidRPr="00E43175">
        <w:rPr>
          <w:rFonts w:hint="eastAsia"/>
          <w:sz w:val="24"/>
        </w:rPr>
        <w:t>CA</w:t>
      </w:r>
      <w:r w:rsidRPr="00E43175">
        <w:rPr>
          <w:rFonts w:hint="eastAsia"/>
          <w:sz w:val="24"/>
        </w:rPr>
        <w:t>数字证书通过平顶山市公共资源交易中心网（网址：</w:t>
      </w:r>
      <w:r w:rsidRPr="00E43175">
        <w:rPr>
          <w:rFonts w:hint="eastAsia"/>
          <w:sz w:val="24"/>
        </w:rPr>
        <w:t>http://www.pdsggzy.com/</w:t>
      </w:r>
      <w:r w:rsidRPr="00E43175">
        <w:rPr>
          <w:rFonts w:hint="eastAsia"/>
          <w:sz w:val="24"/>
        </w:rPr>
        <w:t>）“供应商登录”入口进入交易系统进行报名。具体操作请查看以下链接：</w:t>
      </w:r>
    </w:p>
    <w:p w:rsidR="002B790D" w:rsidRPr="00E43175" w:rsidRDefault="00003EB0">
      <w:pPr>
        <w:pStyle w:val="a4"/>
        <w:ind w:firstLine="480"/>
        <w:rPr>
          <w:sz w:val="24"/>
        </w:rPr>
      </w:pPr>
      <w:r w:rsidRPr="00E43175">
        <w:rPr>
          <w:rFonts w:hint="eastAsia"/>
          <w:sz w:val="24"/>
        </w:rPr>
        <w:t>链接地址：</w:t>
      </w:r>
      <w:r w:rsidRPr="00E43175">
        <w:rPr>
          <w:rFonts w:hint="eastAsia"/>
          <w:sz w:val="24"/>
        </w:rPr>
        <w:t>http://www.pdsggzy.com/fwzn/11020.jhtml</w:t>
      </w:r>
    </w:p>
    <w:p w:rsidR="002B790D" w:rsidRPr="00E43175" w:rsidRDefault="00003EB0">
      <w:pPr>
        <w:pStyle w:val="a4"/>
        <w:ind w:firstLine="480"/>
        <w:rPr>
          <w:sz w:val="24"/>
        </w:rPr>
      </w:pPr>
      <w:r w:rsidRPr="00E43175">
        <w:rPr>
          <w:rFonts w:hint="eastAsia"/>
          <w:sz w:val="24"/>
        </w:rPr>
        <w:t>办理</w:t>
      </w:r>
      <w:r w:rsidRPr="00E43175">
        <w:rPr>
          <w:rFonts w:hint="eastAsia"/>
          <w:sz w:val="24"/>
        </w:rPr>
        <w:t>CA</w:t>
      </w:r>
      <w:r w:rsidRPr="00E43175">
        <w:rPr>
          <w:rFonts w:hint="eastAsia"/>
          <w:sz w:val="24"/>
        </w:rPr>
        <w:t>证书：</w:t>
      </w:r>
      <w:r w:rsidRPr="00E43175">
        <w:rPr>
          <w:rFonts w:hint="eastAsia"/>
          <w:sz w:val="24"/>
        </w:rPr>
        <w:t>http://www.pdsggzy.com/tzgg/10814.jhtml</w:t>
      </w:r>
    </w:p>
    <w:p w:rsidR="002B790D" w:rsidRPr="00E43175" w:rsidRDefault="00003EB0">
      <w:pPr>
        <w:pStyle w:val="a4"/>
        <w:ind w:firstLine="480"/>
        <w:rPr>
          <w:sz w:val="24"/>
        </w:rPr>
      </w:pPr>
      <w:r w:rsidRPr="00E43175">
        <w:rPr>
          <w:rFonts w:hint="eastAsia"/>
          <w:sz w:val="24"/>
        </w:rPr>
        <w:t>2</w:t>
      </w:r>
      <w:r w:rsidRPr="00E43175">
        <w:rPr>
          <w:rFonts w:hint="eastAsia"/>
          <w:sz w:val="24"/>
        </w:rPr>
        <w:t>招标文件的获取：</w:t>
      </w:r>
    </w:p>
    <w:p w:rsidR="002B790D" w:rsidRPr="00E43175" w:rsidRDefault="00003EB0">
      <w:pPr>
        <w:pStyle w:val="a4"/>
        <w:ind w:firstLine="480"/>
        <w:rPr>
          <w:sz w:val="24"/>
        </w:rPr>
      </w:pPr>
      <w:r w:rsidRPr="00E43175">
        <w:rPr>
          <w:rFonts w:hint="eastAsia"/>
          <w:sz w:val="24"/>
        </w:rPr>
        <w:t>2.1</w:t>
      </w:r>
      <w:r w:rsidRPr="00E43175">
        <w:rPr>
          <w:rFonts w:hint="eastAsia"/>
          <w:sz w:val="24"/>
        </w:rPr>
        <w:t>招标文件出售时间</w:t>
      </w:r>
      <w:r w:rsidRPr="00E43175">
        <w:rPr>
          <w:rFonts w:hint="eastAsia"/>
          <w:sz w:val="24"/>
        </w:rPr>
        <w:t>：</w:t>
      </w:r>
      <w:proofErr w:type="gramStart"/>
      <w:r w:rsidRPr="00E43175">
        <w:rPr>
          <w:rFonts w:hint="eastAsia"/>
          <w:sz w:val="24"/>
        </w:rPr>
        <w:t>2017</w:t>
      </w:r>
      <w:r w:rsidRPr="00E43175">
        <w:rPr>
          <w:rFonts w:hint="eastAsia"/>
          <w:sz w:val="24"/>
        </w:rPr>
        <w:t>年</w:t>
      </w:r>
      <w:r w:rsidR="007A3183" w:rsidRPr="00E43175">
        <w:rPr>
          <w:rFonts w:hint="eastAsia"/>
          <w:sz w:val="24"/>
        </w:rPr>
        <w:t>6</w:t>
      </w:r>
      <w:r w:rsidRPr="00E43175">
        <w:rPr>
          <w:rFonts w:hint="eastAsia"/>
          <w:sz w:val="24"/>
        </w:rPr>
        <w:t>月</w:t>
      </w:r>
      <w:r w:rsidR="007A3183" w:rsidRPr="00E43175">
        <w:rPr>
          <w:rFonts w:hint="eastAsia"/>
          <w:sz w:val="24"/>
        </w:rPr>
        <w:t>9</w:t>
      </w:r>
      <w:r w:rsidRPr="00E43175">
        <w:rPr>
          <w:rFonts w:hint="eastAsia"/>
          <w:sz w:val="24"/>
        </w:rPr>
        <w:t>日</w:t>
      </w:r>
      <w:r w:rsidRPr="00E43175">
        <w:rPr>
          <w:rFonts w:hint="eastAsia"/>
          <w:sz w:val="24"/>
        </w:rPr>
        <w:t>0</w:t>
      </w:r>
      <w:r w:rsidRPr="00E43175">
        <w:rPr>
          <w:rFonts w:hint="eastAsia"/>
          <w:sz w:val="24"/>
        </w:rPr>
        <w:t>时</w:t>
      </w:r>
      <w:r w:rsidRPr="00E43175">
        <w:rPr>
          <w:rFonts w:hint="eastAsia"/>
          <w:sz w:val="24"/>
        </w:rPr>
        <w:t>0</w:t>
      </w:r>
      <w:r w:rsidRPr="00E43175">
        <w:rPr>
          <w:rFonts w:hint="eastAsia"/>
          <w:sz w:val="24"/>
        </w:rPr>
        <w:t>分整至</w:t>
      </w:r>
      <w:r w:rsidRPr="00E43175">
        <w:rPr>
          <w:rFonts w:hint="eastAsia"/>
          <w:sz w:val="24"/>
        </w:rPr>
        <w:t>2017</w:t>
      </w:r>
      <w:r w:rsidRPr="00E43175">
        <w:rPr>
          <w:rFonts w:hint="eastAsia"/>
          <w:sz w:val="24"/>
        </w:rPr>
        <w:t>年</w:t>
      </w:r>
      <w:r w:rsidR="007A3183" w:rsidRPr="00E43175">
        <w:rPr>
          <w:rFonts w:hint="eastAsia"/>
          <w:sz w:val="24"/>
        </w:rPr>
        <w:t>6</w:t>
      </w:r>
      <w:r w:rsidRPr="00E43175">
        <w:rPr>
          <w:rFonts w:hint="eastAsia"/>
          <w:sz w:val="24"/>
        </w:rPr>
        <w:t>月</w:t>
      </w:r>
      <w:r w:rsidR="007A3183" w:rsidRPr="00E43175">
        <w:rPr>
          <w:rFonts w:hint="eastAsia"/>
          <w:sz w:val="24"/>
        </w:rPr>
        <w:t>17</w:t>
      </w:r>
      <w:r w:rsidRPr="00E43175">
        <w:rPr>
          <w:rFonts w:hint="eastAsia"/>
          <w:sz w:val="24"/>
        </w:rPr>
        <w:t>日</w:t>
      </w:r>
      <w:r w:rsidRPr="00E43175">
        <w:rPr>
          <w:rFonts w:hint="eastAsia"/>
          <w:sz w:val="24"/>
        </w:rPr>
        <w:t>23</w:t>
      </w:r>
      <w:r w:rsidRPr="00E43175">
        <w:rPr>
          <w:rFonts w:hint="eastAsia"/>
          <w:sz w:val="24"/>
        </w:rPr>
        <w:t>时</w:t>
      </w:r>
      <w:r w:rsidRPr="00E43175">
        <w:rPr>
          <w:rFonts w:hint="eastAsia"/>
          <w:sz w:val="24"/>
        </w:rPr>
        <w:t>59</w:t>
      </w:r>
      <w:r w:rsidRPr="00E43175">
        <w:rPr>
          <w:rFonts w:hint="eastAsia"/>
          <w:sz w:val="24"/>
        </w:rPr>
        <w:t>分</w:t>
      </w:r>
      <w:proofErr w:type="gramEnd"/>
      <w:r w:rsidRPr="00E43175">
        <w:rPr>
          <w:rFonts w:hint="eastAsia"/>
          <w:sz w:val="24"/>
        </w:rPr>
        <w:t>整。</w:t>
      </w:r>
    </w:p>
    <w:p w:rsidR="002B790D" w:rsidRPr="00E43175" w:rsidRDefault="00003EB0">
      <w:pPr>
        <w:pStyle w:val="a4"/>
        <w:ind w:firstLine="480"/>
        <w:rPr>
          <w:sz w:val="24"/>
        </w:rPr>
      </w:pPr>
      <w:r w:rsidRPr="00E43175">
        <w:rPr>
          <w:rFonts w:hint="eastAsia"/>
          <w:sz w:val="24"/>
        </w:rPr>
        <w:t>2.2</w:t>
      </w:r>
      <w:r w:rsidRPr="00E43175">
        <w:rPr>
          <w:rFonts w:hint="eastAsia"/>
          <w:sz w:val="24"/>
        </w:rPr>
        <w:t>招标文件售价人民币</w:t>
      </w:r>
      <w:r w:rsidRPr="00E43175">
        <w:rPr>
          <w:rFonts w:hint="eastAsia"/>
          <w:sz w:val="24"/>
        </w:rPr>
        <w:t>5</w:t>
      </w:r>
      <w:r w:rsidRPr="00E43175">
        <w:rPr>
          <w:rFonts w:hint="eastAsia"/>
          <w:sz w:val="24"/>
        </w:rPr>
        <w:t>00</w:t>
      </w:r>
      <w:r w:rsidRPr="00E43175">
        <w:rPr>
          <w:rFonts w:hint="eastAsia"/>
          <w:sz w:val="24"/>
        </w:rPr>
        <w:t>元，售后不退。</w:t>
      </w:r>
    </w:p>
    <w:p w:rsidR="002B790D" w:rsidRPr="00E43175" w:rsidRDefault="00003EB0">
      <w:pPr>
        <w:pStyle w:val="a4"/>
        <w:ind w:firstLine="480"/>
        <w:rPr>
          <w:sz w:val="24"/>
        </w:rPr>
      </w:pPr>
      <w:r w:rsidRPr="00E43175">
        <w:rPr>
          <w:rFonts w:hint="eastAsia"/>
          <w:sz w:val="24"/>
        </w:rPr>
        <w:t>2.3</w:t>
      </w:r>
      <w:r w:rsidRPr="00E43175">
        <w:rPr>
          <w:rFonts w:hint="eastAsia"/>
          <w:sz w:val="24"/>
        </w:rPr>
        <w:t>缴费方式：转账或电汇支付招标文件费到指定账户。</w:t>
      </w:r>
    </w:p>
    <w:p w:rsidR="002B790D" w:rsidRPr="00E43175" w:rsidRDefault="00003EB0">
      <w:pPr>
        <w:pStyle w:val="a4"/>
        <w:ind w:firstLine="480"/>
        <w:rPr>
          <w:sz w:val="24"/>
        </w:rPr>
      </w:pPr>
      <w:r w:rsidRPr="00E43175">
        <w:rPr>
          <w:rFonts w:hint="eastAsia"/>
          <w:sz w:val="24"/>
        </w:rPr>
        <w:t>支付账户名称必须和投标人名称一致且已在平顶山市公共资源交易投标人（供应商）库中录入的账户（基本户或一般户均可</w:t>
      </w:r>
      <w:r w:rsidRPr="00E43175">
        <w:rPr>
          <w:rFonts w:hint="eastAsia"/>
          <w:sz w:val="24"/>
        </w:rPr>
        <w:t>，不支持结算卡支付）</w:t>
      </w:r>
    </w:p>
    <w:p w:rsidR="002B790D" w:rsidRPr="00E43175" w:rsidRDefault="00003EB0">
      <w:pPr>
        <w:pStyle w:val="a4"/>
        <w:ind w:firstLine="480"/>
        <w:rPr>
          <w:sz w:val="24"/>
        </w:rPr>
      </w:pPr>
      <w:r w:rsidRPr="00E43175">
        <w:rPr>
          <w:rFonts w:hint="eastAsia"/>
          <w:sz w:val="24"/>
        </w:rPr>
        <w:t>2.4</w:t>
      </w:r>
      <w:r w:rsidRPr="00E43175">
        <w:rPr>
          <w:rFonts w:hint="eastAsia"/>
          <w:sz w:val="24"/>
        </w:rPr>
        <w:t>汇入账户和</w:t>
      </w:r>
      <w:proofErr w:type="gramStart"/>
      <w:r w:rsidRPr="00E43175">
        <w:rPr>
          <w:rFonts w:hint="eastAsia"/>
          <w:sz w:val="24"/>
        </w:rPr>
        <w:t>帐号</w:t>
      </w:r>
      <w:proofErr w:type="gramEnd"/>
      <w:r w:rsidRPr="00E43175">
        <w:rPr>
          <w:rFonts w:hint="eastAsia"/>
          <w:sz w:val="24"/>
        </w:rPr>
        <w:t>：</w:t>
      </w:r>
    </w:p>
    <w:p w:rsidR="002B790D" w:rsidRPr="00E43175" w:rsidRDefault="00003EB0">
      <w:pPr>
        <w:pStyle w:val="a4"/>
        <w:ind w:firstLine="480"/>
        <w:rPr>
          <w:sz w:val="24"/>
        </w:rPr>
      </w:pPr>
      <w:r w:rsidRPr="00E43175">
        <w:rPr>
          <w:rFonts w:hint="eastAsia"/>
          <w:sz w:val="24"/>
        </w:rPr>
        <w:t>收款单位全称：平顶山市公共资源交易中心</w:t>
      </w:r>
    </w:p>
    <w:p w:rsidR="002B790D" w:rsidRPr="00E43175" w:rsidRDefault="00003EB0">
      <w:pPr>
        <w:pStyle w:val="a4"/>
        <w:ind w:firstLine="480"/>
        <w:rPr>
          <w:sz w:val="24"/>
        </w:rPr>
      </w:pPr>
      <w:r w:rsidRPr="00E43175">
        <w:rPr>
          <w:rFonts w:hint="eastAsia"/>
          <w:sz w:val="24"/>
        </w:rPr>
        <w:t>账</w:t>
      </w:r>
      <w:r w:rsidRPr="00E43175">
        <w:rPr>
          <w:rFonts w:hint="eastAsia"/>
          <w:sz w:val="24"/>
        </w:rPr>
        <w:t> </w:t>
      </w:r>
      <w:r w:rsidRPr="00E43175">
        <w:rPr>
          <w:rFonts w:hint="eastAsia"/>
          <w:sz w:val="24"/>
        </w:rPr>
        <w:t>号：</w:t>
      </w:r>
      <w:r w:rsidRPr="00E43175">
        <w:rPr>
          <w:rFonts w:hint="eastAsia"/>
          <w:sz w:val="24"/>
        </w:rPr>
        <w:t>6013301012010093076</w:t>
      </w:r>
    </w:p>
    <w:p w:rsidR="002B790D" w:rsidRPr="00E43175" w:rsidRDefault="00003EB0">
      <w:pPr>
        <w:pStyle w:val="a4"/>
        <w:ind w:firstLine="480"/>
        <w:rPr>
          <w:sz w:val="24"/>
        </w:rPr>
      </w:pPr>
      <w:r w:rsidRPr="00E43175">
        <w:rPr>
          <w:rFonts w:hint="eastAsia"/>
          <w:sz w:val="24"/>
        </w:rPr>
        <w:t>开户银行：平顶山银行行政中心支行</w:t>
      </w:r>
    </w:p>
    <w:p w:rsidR="002B790D" w:rsidRPr="00E43175" w:rsidRDefault="00003EB0">
      <w:pPr>
        <w:pStyle w:val="a4"/>
        <w:ind w:firstLine="480"/>
        <w:rPr>
          <w:sz w:val="24"/>
        </w:rPr>
      </w:pPr>
      <w:r w:rsidRPr="00E43175">
        <w:rPr>
          <w:rFonts w:hint="eastAsia"/>
          <w:sz w:val="24"/>
        </w:rPr>
        <w:t>2.5</w:t>
      </w:r>
      <w:r w:rsidRPr="00E43175">
        <w:rPr>
          <w:rFonts w:hint="eastAsia"/>
          <w:sz w:val="24"/>
        </w:rPr>
        <w:t>潜在投标人网上报名、招标文件费转账成功后，须在平顶山市公共资源电子化交易系统中，将招标文件</w:t>
      </w:r>
      <w:proofErr w:type="gramStart"/>
      <w:r w:rsidRPr="00E43175">
        <w:rPr>
          <w:rFonts w:hint="eastAsia"/>
          <w:sz w:val="24"/>
        </w:rPr>
        <w:t>费成功</w:t>
      </w:r>
      <w:proofErr w:type="gramEnd"/>
      <w:r w:rsidRPr="00E43175">
        <w:rPr>
          <w:rFonts w:hint="eastAsia"/>
          <w:sz w:val="24"/>
        </w:rPr>
        <w:t>绑定至所投项目和标段，之后方可下载招</w:t>
      </w:r>
      <w:r w:rsidRPr="00E43175">
        <w:rPr>
          <w:rFonts w:hint="eastAsia"/>
          <w:sz w:val="24"/>
        </w:rPr>
        <w:lastRenderedPageBreak/>
        <w:t>标文件（招标文件中包含图纸、清单等投标所需一切内容），纸质招标文件不再出售。具体操作请查看以下链接：</w:t>
      </w:r>
    </w:p>
    <w:p w:rsidR="002B790D" w:rsidRPr="00E43175" w:rsidRDefault="00003EB0">
      <w:pPr>
        <w:pStyle w:val="a4"/>
        <w:ind w:firstLine="480"/>
        <w:rPr>
          <w:sz w:val="24"/>
        </w:rPr>
      </w:pPr>
      <w:r w:rsidRPr="00E43175">
        <w:rPr>
          <w:rFonts w:hint="eastAsia"/>
          <w:sz w:val="24"/>
        </w:rPr>
        <w:t>链接地址：</w:t>
      </w:r>
      <w:r w:rsidRPr="00E43175">
        <w:rPr>
          <w:rFonts w:hint="eastAsia"/>
          <w:sz w:val="24"/>
        </w:rPr>
        <w:t>http://www.pdsggzy.com/fwzn/11597.jhtml</w:t>
      </w:r>
    </w:p>
    <w:p w:rsidR="002B790D" w:rsidRPr="00E43175" w:rsidRDefault="00003EB0">
      <w:pPr>
        <w:pStyle w:val="a4"/>
        <w:ind w:firstLine="480"/>
        <w:rPr>
          <w:sz w:val="24"/>
        </w:rPr>
      </w:pPr>
      <w:r w:rsidRPr="00E43175">
        <w:rPr>
          <w:rFonts w:hint="eastAsia"/>
          <w:sz w:val="24"/>
        </w:rPr>
        <w:t>注：考虑到人为</w:t>
      </w:r>
      <w:r w:rsidRPr="00E43175">
        <w:rPr>
          <w:rFonts w:hint="eastAsia"/>
          <w:sz w:val="24"/>
        </w:rPr>
        <w:t>操作和跨行转账时间延误等因素，招标文件费绑定工作的截止时间为开始报名起至报名截止时间后两天，请投标人尽早进行招标文件费绑定工作。</w:t>
      </w:r>
    </w:p>
    <w:p w:rsidR="002B790D" w:rsidRPr="00E43175" w:rsidRDefault="00003EB0">
      <w:pPr>
        <w:pStyle w:val="a4"/>
        <w:ind w:firstLine="480"/>
        <w:rPr>
          <w:sz w:val="24"/>
        </w:rPr>
      </w:pPr>
      <w:r w:rsidRPr="00E43175">
        <w:rPr>
          <w:rFonts w:hint="eastAsia"/>
          <w:sz w:val="24"/>
        </w:rPr>
        <w:t>3</w:t>
      </w:r>
      <w:r w:rsidRPr="00E43175">
        <w:rPr>
          <w:rFonts w:hint="eastAsia"/>
          <w:sz w:val="24"/>
        </w:rPr>
        <w:t>其他事项：</w:t>
      </w:r>
    </w:p>
    <w:p w:rsidR="002B790D" w:rsidRPr="00E43175" w:rsidRDefault="00003EB0">
      <w:pPr>
        <w:pStyle w:val="a4"/>
        <w:ind w:firstLine="480"/>
        <w:rPr>
          <w:sz w:val="24"/>
        </w:rPr>
      </w:pPr>
      <w:r w:rsidRPr="00E43175">
        <w:rPr>
          <w:rFonts w:hint="eastAsia"/>
          <w:sz w:val="24"/>
        </w:rPr>
        <w:t>1</w:t>
      </w:r>
      <w:r w:rsidRPr="00E43175">
        <w:rPr>
          <w:rFonts w:hint="eastAsia"/>
          <w:sz w:val="24"/>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2B790D" w:rsidRPr="00E43175" w:rsidRDefault="00003EB0">
      <w:pPr>
        <w:pStyle w:val="a4"/>
        <w:ind w:firstLine="480"/>
        <w:rPr>
          <w:sz w:val="24"/>
        </w:rPr>
      </w:pPr>
      <w:r w:rsidRPr="00E43175">
        <w:rPr>
          <w:rFonts w:hint="eastAsia"/>
          <w:sz w:val="24"/>
        </w:rPr>
        <w:t>2</w:t>
      </w:r>
      <w:r w:rsidRPr="00E43175">
        <w:rPr>
          <w:rFonts w:hint="eastAsia"/>
          <w:sz w:val="24"/>
        </w:rPr>
        <w:t>、招标文件费收取，交费绑定后才能下载招标文件。</w:t>
      </w:r>
    </w:p>
    <w:p w:rsidR="002B790D" w:rsidRPr="00E43175" w:rsidRDefault="00003EB0">
      <w:pPr>
        <w:pStyle w:val="a4"/>
        <w:ind w:firstLine="480"/>
        <w:rPr>
          <w:sz w:val="24"/>
        </w:rPr>
      </w:pPr>
      <w:r w:rsidRPr="00E43175">
        <w:rPr>
          <w:rFonts w:hint="eastAsia"/>
          <w:sz w:val="24"/>
        </w:rPr>
        <w:t>3</w:t>
      </w:r>
      <w:r w:rsidRPr="00E43175">
        <w:rPr>
          <w:rFonts w:hint="eastAsia"/>
          <w:sz w:val="24"/>
        </w:rPr>
        <w:t>、投标人少交保证金属无效缴纳。</w:t>
      </w:r>
    </w:p>
    <w:p w:rsidR="002B790D" w:rsidRPr="00E43175" w:rsidRDefault="00003EB0">
      <w:pPr>
        <w:pStyle w:val="a4"/>
        <w:ind w:firstLine="480"/>
        <w:rPr>
          <w:sz w:val="24"/>
        </w:rPr>
      </w:pPr>
      <w:r w:rsidRPr="00E43175">
        <w:rPr>
          <w:rFonts w:hint="eastAsia"/>
          <w:sz w:val="24"/>
        </w:rPr>
        <w:t>4</w:t>
      </w:r>
      <w:r w:rsidRPr="00E43175">
        <w:rPr>
          <w:rFonts w:hint="eastAsia"/>
          <w:sz w:val="24"/>
        </w:rPr>
        <w:t>、规定</w:t>
      </w:r>
      <w:r w:rsidRPr="00E43175">
        <w:rPr>
          <w:rFonts w:hint="eastAsia"/>
          <w:sz w:val="24"/>
        </w:rPr>
        <w:t>投标保证金到账截止时间为开标前一日</w:t>
      </w:r>
      <w:r w:rsidRPr="00E43175">
        <w:rPr>
          <w:rFonts w:hint="eastAsia"/>
          <w:sz w:val="24"/>
        </w:rPr>
        <w:t>24</w:t>
      </w:r>
      <w:r w:rsidRPr="00E43175">
        <w:rPr>
          <w:rFonts w:hint="eastAsia"/>
          <w:sz w:val="24"/>
        </w:rPr>
        <w:t>点，节假日除外（超时到账视为未交保证金，取消报名资格）。</w:t>
      </w:r>
    </w:p>
    <w:p w:rsidR="002B790D" w:rsidRPr="00E43175" w:rsidRDefault="00003EB0">
      <w:pPr>
        <w:pStyle w:val="a4"/>
        <w:ind w:firstLine="480"/>
        <w:rPr>
          <w:sz w:val="24"/>
        </w:rPr>
      </w:pPr>
      <w:r w:rsidRPr="00E43175">
        <w:rPr>
          <w:rFonts w:hint="eastAsia"/>
          <w:sz w:val="24"/>
        </w:rPr>
        <w:t>5</w:t>
      </w:r>
      <w:r w:rsidRPr="00E43175">
        <w:rPr>
          <w:rFonts w:hint="eastAsia"/>
          <w:sz w:val="24"/>
        </w:rPr>
        <w:t>、</w:t>
      </w:r>
      <w:proofErr w:type="gramStart"/>
      <w:r w:rsidRPr="00E43175">
        <w:rPr>
          <w:rFonts w:hint="eastAsia"/>
          <w:sz w:val="24"/>
        </w:rPr>
        <w:t>废标项目</w:t>
      </w:r>
      <w:proofErr w:type="gramEnd"/>
      <w:r w:rsidRPr="00E43175">
        <w:rPr>
          <w:rFonts w:hint="eastAsia"/>
          <w:sz w:val="24"/>
        </w:rPr>
        <w:t>重新招标时，必须按修改后的招标文件重新缴纳保证金，原缴纳保证金及时退还。</w:t>
      </w:r>
    </w:p>
    <w:p w:rsidR="002B790D" w:rsidRPr="00E43175" w:rsidRDefault="00003EB0">
      <w:pPr>
        <w:pStyle w:val="2"/>
      </w:pPr>
      <w:bookmarkStart w:id="5" w:name="_Toc483311286"/>
      <w:r w:rsidRPr="00E43175">
        <w:rPr>
          <w:rFonts w:hint="eastAsia"/>
        </w:rPr>
        <w:t>投标文件的递交：</w:t>
      </w:r>
      <w:bookmarkEnd w:id="5"/>
    </w:p>
    <w:p w:rsidR="002B790D" w:rsidRPr="00E43175" w:rsidRDefault="00003EB0">
      <w:pPr>
        <w:pStyle w:val="a4"/>
        <w:ind w:firstLine="480"/>
        <w:rPr>
          <w:sz w:val="24"/>
        </w:rPr>
      </w:pPr>
      <w:r w:rsidRPr="00E43175">
        <w:rPr>
          <w:rFonts w:hint="eastAsia"/>
          <w:sz w:val="24"/>
        </w:rPr>
        <w:t>1</w:t>
      </w:r>
      <w:r w:rsidRPr="00E43175">
        <w:rPr>
          <w:rFonts w:hint="eastAsia"/>
          <w:sz w:val="24"/>
        </w:rPr>
        <w:t>、投标文件接收截止</w:t>
      </w:r>
      <w:r w:rsidRPr="00E43175">
        <w:rPr>
          <w:rFonts w:hint="eastAsia"/>
          <w:sz w:val="24"/>
        </w:rPr>
        <w:t>时间：</w:t>
      </w:r>
      <w:r w:rsidRPr="00E43175">
        <w:rPr>
          <w:rFonts w:hint="eastAsia"/>
          <w:sz w:val="24"/>
        </w:rPr>
        <w:t>2017</w:t>
      </w:r>
      <w:r w:rsidRPr="00E43175">
        <w:rPr>
          <w:rFonts w:hint="eastAsia"/>
          <w:sz w:val="24"/>
        </w:rPr>
        <w:t>年</w:t>
      </w:r>
      <w:r w:rsidR="007A3183" w:rsidRPr="00E43175">
        <w:rPr>
          <w:rFonts w:hint="eastAsia"/>
          <w:sz w:val="24"/>
        </w:rPr>
        <w:t>6</w:t>
      </w:r>
      <w:r w:rsidRPr="00E43175">
        <w:rPr>
          <w:rFonts w:hint="eastAsia"/>
          <w:sz w:val="24"/>
        </w:rPr>
        <w:t>月</w:t>
      </w:r>
      <w:r w:rsidR="007A3183" w:rsidRPr="00E43175">
        <w:rPr>
          <w:rFonts w:hint="eastAsia"/>
          <w:sz w:val="24"/>
        </w:rPr>
        <w:t>30</w:t>
      </w:r>
      <w:r w:rsidRPr="00E43175">
        <w:rPr>
          <w:rFonts w:hint="eastAsia"/>
          <w:sz w:val="24"/>
        </w:rPr>
        <w:t>日上午</w:t>
      </w:r>
      <w:r w:rsidR="007A3183" w:rsidRPr="00E43175">
        <w:rPr>
          <w:rFonts w:hint="eastAsia"/>
          <w:sz w:val="24"/>
        </w:rPr>
        <w:t>10</w:t>
      </w:r>
      <w:r w:rsidRPr="00E43175">
        <w:rPr>
          <w:rFonts w:hint="eastAsia"/>
          <w:sz w:val="24"/>
        </w:rPr>
        <w:t>时。</w:t>
      </w:r>
    </w:p>
    <w:p w:rsidR="002B790D" w:rsidRPr="00E43175" w:rsidRDefault="00003EB0">
      <w:pPr>
        <w:pStyle w:val="a4"/>
        <w:ind w:firstLine="480"/>
        <w:rPr>
          <w:sz w:val="24"/>
        </w:rPr>
      </w:pPr>
      <w:r w:rsidRPr="00E43175">
        <w:rPr>
          <w:rFonts w:hint="eastAsia"/>
          <w:sz w:val="24"/>
        </w:rPr>
        <w:t>2</w:t>
      </w:r>
      <w:r w:rsidRPr="00E43175">
        <w:rPr>
          <w:rFonts w:hint="eastAsia"/>
          <w:sz w:val="24"/>
        </w:rPr>
        <w:t>、投标文件接收地点：平顶山市公共资源交易中心</w:t>
      </w:r>
    </w:p>
    <w:p w:rsidR="002B790D" w:rsidRPr="00E43175" w:rsidRDefault="00003EB0">
      <w:pPr>
        <w:pStyle w:val="a4"/>
        <w:ind w:firstLine="480"/>
        <w:rPr>
          <w:sz w:val="24"/>
        </w:rPr>
      </w:pPr>
      <w:r w:rsidRPr="00E43175">
        <w:rPr>
          <w:rFonts w:hint="eastAsia"/>
          <w:sz w:val="24"/>
        </w:rPr>
        <w:t>3</w:t>
      </w:r>
      <w:r w:rsidRPr="00E43175">
        <w:rPr>
          <w:rFonts w:hint="eastAsia"/>
          <w:sz w:val="24"/>
        </w:rPr>
        <w:t>、逾期送达或未送达指定地点的投标文件，招标人或招标代理人将不予受理。</w:t>
      </w:r>
    </w:p>
    <w:p w:rsidR="002B790D" w:rsidRPr="00E43175" w:rsidRDefault="00003EB0">
      <w:pPr>
        <w:pStyle w:val="2"/>
      </w:pPr>
      <w:bookmarkStart w:id="6" w:name="_Toc483311287"/>
      <w:r w:rsidRPr="00E43175">
        <w:rPr>
          <w:rFonts w:hint="eastAsia"/>
        </w:rPr>
        <w:t>发布公告的媒介</w:t>
      </w:r>
      <w:bookmarkEnd w:id="6"/>
    </w:p>
    <w:p w:rsidR="002B790D" w:rsidRPr="00E43175" w:rsidRDefault="00003EB0">
      <w:pPr>
        <w:pStyle w:val="a4"/>
        <w:ind w:leftChars="50" w:left="105" w:firstLine="480"/>
        <w:rPr>
          <w:sz w:val="24"/>
        </w:rPr>
      </w:pPr>
      <w:r w:rsidRPr="00E43175">
        <w:rPr>
          <w:rFonts w:hint="eastAsia"/>
          <w:sz w:val="24"/>
        </w:rPr>
        <w:t>本次招标公告同时在《中国采购与招标网》、《河南招标采购综合网》、</w:t>
      </w:r>
    </w:p>
    <w:p w:rsidR="002B790D" w:rsidRPr="00E43175" w:rsidRDefault="00003EB0">
      <w:pPr>
        <w:pStyle w:val="a4"/>
        <w:ind w:firstLineChars="0" w:firstLine="0"/>
        <w:rPr>
          <w:sz w:val="24"/>
        </w:rPr>
      </w:pPr>
      <w:r w:rsidRPr="00E43175">
        <w:rPr>
          <w:rFonts w:hint="eastAsia"/>
          <w:sz w:val="24"/>
        </w:rPr>
        <w:t>《河南省公共资源交易公共服务平台》、《河南省政府采购网》、《平顶山市政府采购网》、《平顶山市公共资源交易网》和《平顶山市新城区管委会》网站上发布。</w:t>
      </w:r>
    </w:p>
    <w:p w:rsidR="002B790D" w:rsidRPr="00E43175" w:rsidRDefault="00003EB0">
      <w:pPr>
        <w:pStyle w:val="2"/>
      </w:pPr>
      <w:bookmarkStart w:id="7" w:name="_Toc483311288"/>
      <w:r w:rsidRPr="00E43175">
        <w:rPr>
          <w:rFonts w:hint="eastAsia"/>
        </w:rPr>
        <w:lastRenderedPageBreak/>
        <w:t>联系方式</w:t>
      </w:r>
      <w:bookmarkEnd w:id="7"/>
    </w:p>
    <w:p w:rsidR="002B790D" w:rsidRPr="00E43175" w:rsidRDefault="00003EB0">
      <w:pPr>
        <w:pStyle w:val="a4"/>
        <w:ind w:firstLine="480"/>
        <w:rPr>
          <w:sz w:val="24"/>
        </w:rPr>
      </w:pPr>
      <w:r w:rsidRPr="00E43175">
        <w:rPr>
          <w:rFonts w:hint="eastAsia"/>
          <w:sz w:val="24"/>
        </w:rPr>
        <w:t>采购人：平顶山市新城区财政局</w:t>
      </w:r>
    </w:p>
    <w:p w:rsidR="002B790D" w:rsidRPr="00E43175" w:rsidRDefault="00003EB0">
      <w:pPr>
        <w:spacing w:line="360" w:lineRule="auto"/>
        <w:ind w:firstLine="480"/>
        <w:rPr>
          <w:rFonts w:eastAsia="Times New Roman"/>
          <w:sz w:val="24"/>
        </w:rPr>
      </w:pPr>
      <w:r w:rsidRPr="00E43175">
        <w:rPr>
          <w:rFonts w:ascii="宋体" w:hAnsi="宋体" w:cs="宋体"/>
          <w:sz w:val="24"/>
        </w:rPr>
        <w:t>地址：</w:t>
      </w:r>
      <w:r w:rsidRPr="00E43175">
        <w:rPr>
          <w:rFonts w:ascii="宋体" w:hAnsi="宋体" w:cs="宋体"/>
          <w:sz w:val="24"/>
        </w:rPr>
        <w:t>平顶山市新城区</w:t>
      </w:r>
      <w:r w:rsidRPr="00E43175">
        <w:rPr>
          <w:rFonts w:ascii="宋体" w:hAnsi="宋体" w:cs="宋体" w:hint="eastAsia"/>
          <w:sz w:val="24"/>
        </w:rPr>
        <w:t>宏图路</w:t>
      </w:r>
    </w:p>
    <w:p w:rsidR="002B790D" w:rsidRPr="00E43175" w:rsidRDefault="00003EB0">
      <w:pPr>
        <w:spacing w:line="360" w:lineRule="auto"/>
        <w:ind w:firstLine="480"/>
        <w:rPr>
          <w:rFonts w:eastAsia="Times New Roman"/>
          <w:sz w:val="24"/>
        </w:rPr>
      </w:pPr>
      <w:r w:rsidRPr="00E43175">
        <w:rPr>
          <w:rFonts w:ascii="宋体" w:hAnsi="宋体" w:cs="宋体"/>
          <w:sz w:val="24"/>
        </w:rPr>
        <w:t>联系人：</w:t>
      </w:r>
      <w:r w:rsidRPr="00E43175">
        <w:rPr>
          <w:rFonts w:ascii="宋体" w:hAnsi="宋体" w:cs="宋体" w:hint="eastAsia"/>
          <w:sz w:val="24"/>
        </w:rPr>
        <w:t>王先生</w:t>
      </w:r>
    </w:p>
    <w:p w:rsidR="002B790D" w:rsidRPr="00E43175" w:rsidRDefault="00003EB0">
      <w:pPr>
        <w:spacing w:line="360" w:lineRule="auto"/>
        <w:ind w:firstLine="480"/>
        <w:rPr>
          <w:rFonts w:eastAsia="Times New Roman"/>
          <w:sz w:val="24"/>
        </w:rPr>
      </w:pPr>
      <w:r w:rsidRPr="00E43175">
        <w:rPr>
          <w:rFonts w:ascii="宋体" w:hAnsi="宋体" w:cs="宋体"/>
          <w:sz w:val="24"/>
        </w:rPr>
        <w:t>联系电话：</w:t>
      </w:r>
      <w:r w:rsidRPr="00E43175">
        <w:rPr>
          <w:rFonts w:ascii="宋体" w:hAnsi="宋体" w:cs="宋体" w:hint="eastAsia"/>
          <w:sz w:val="24"/>
        </w:rPr>
        <w:t>17737561726</w:t>
      </w:r>
    </w:p>
    <w:p w:rsidR="002B790D" w:rsidRPr="00E43175" w:rsidRDefault="002B790D">
      <w:pPr>
        <w:pStyle w:val="a4"/>
        <w:ind w:firstLine="480"/>
        <w:rPr>
          <w:sz w:val="24"/>
        </w:rPr>
      </w:pPr>
    </w:p>
    <w:p w:rsidR="002B790D" w:rsidRPr="00E43175" w:rsidRDefault="00003EB0">
      <w:pPr>
        <w:pStyle w:val="a4"/>
        <w:ind w:firstLine="480"/>
        <w:rPr>
          <w:sz w:val="24"/>
        </w:rPr>
      </w:pPr>
      <w:r w:rsidRPr="00E43175">
        <w:rPr>
          <w:rFonts w:hint="eastAsia"/>
          <w:sz w:val="24"/>
        </w:rPr>
        <w:t>采购代理</w:t>
      </w:r>
      <w:r w:rsidRPr="00E43175">
        <w:rPr>
          <w:sz w:val="24"/>
        </w:rPr>
        <w:t>机构</w:t>
      </w:r>
      <w:r w:rsidRPr="00E43175">
        <w:rPr>
          <w:rFonts w:hint="eastAsia"/>
          <w:sz w:val="24"/>
        </w:rPr>
        <w:t>：河南省阳光工程项目管理有限公司</w:t>
      </w:r>
    </w:p>
    <w:p w:rsidR="002B790D" w:rsidRPr="00E43175" w:rsidRDefault="00003EB0">
      <w:pPr>
        <w:pStyle w:val="a4"/>
        <w:ind w:firstLine="480"/>
        <w:rPr>
          <w:sz w:val="24"/>
        </w:rPr>
      </w:pPr>
      <w:r w:rsidRPr="00E43175">
        <w:rPr>
          <w:rFonts w:hint="eastAsia"/>
          <w:sz w:val="24"/>
        </w:rPr>
        <w:t>地址：河南省郑州市惠</w:t>
      </w:r>
      <w:proofErr w:type="gramStart"/>
      <w:r w:rsidRPr="00E43175">
        <w:rPr>
          <w:rFonts w:hint="eastAsia"/>
          <w:sz w:val="24"/>
        </w:rPr>
        <w:t>济区南阳路</w:t>
      </w:r>
      <w:proofErr w:type="gramEnd"/>
      <w:r w:rsidRPr="00E43175">
        <w:rPr>
          <w:rFonts w:hint="eastAsia"/>
          <w:sz w:val="24"/>
        </w:rPr>
        <w:t>153</w:t>
      </w:r>
      <w:r w:rsidRPr="00E43175">
        <w:rPr>
          <w:rFonts w:hint="eastAsia"/>
          <w:sz w:val="24"/>
        </w:rPr>
        <w:t>号</w:t>
      </w:r>
    </w:p>
    <w:p w:rsidR="002B790D" w:rsidRPr="00E43175" w:rsidRDefault="00003EB0">
      <w:pPr>
        <w:pStyle w:val="a4"/>
        <w:ind w:firstLine="480"/>
        <w:rPr>
          <w:sz w:val="24"/>
        </w:rPr>
      </w:pPr>
      <w:r w:rsidRPr="00E43175">
        <w:rPr>
          <w:rFonts w:hint="eastAsia"/>
          <w:sz w:val="24"/>
        </w:rPr>
        <w:t>联系人：王先生</w:t>
      </w:r>
    </w:p>
    <w:p w:rsidR="002B790D" w:rsidRPr="00E43175" w:rsidRDefault="00003EB0">
      <w:pPr>
        <w:pStyle w:val="a4"/>
        <w:ind w:firstLine="480"/>
        <w:rPr>
          <w:sz w:val="24"/>
        </w:rPr>
      </w:pPr>
      <w:r w:rsidRPr="00E43175">
        <w:rPr>
          <w:rFonts w:hint="eastAsia"/>
          <w:sz w:val="24"/>
        </w:rPr>
        <w:t>联系电话：</w:t>
      </w:r>
      <w:r w:rsidRPr="00E43175">
        <w:rPr>
          <w:sz w:val="24"/>
        </w:rPr>
        <w:t>1</w:t>
      </w:r>
      <w:r w:rsidRPr="00E43175">
        <w:rPr>
          <w:rFonts w:hint="eastAsia"/>
          <w:sz w:val="24"/>
        </w:rPr>
        <w:t>8625595033</w:t>
      </w:r>
    </w:p>
    <w:p w:rsidR="002B790D" w:rsidRPr="00E43175" w:rsidRDefault="00003EB0">
      <w:pPr>
        <w:pStyle w:val="a4"/>
        <w:ind w:firstLine="480"/>
        <w:rPr>
          <w:sz w:val="24"/>
        </w:rPr>
      </w:pPr>
      <w:r w:rsidRPr="00E43175">
        <w:rPr>
          <w:rFonts w:hint="eastAsia"/>
          <w:sz w:val="24"/>
        </w:rPr>
        <w:t>电子邮箱：</w:t>
      </w:r>
      <w:r w:rsidRPr="00E43175">
        <w:rPr>
          <w:rFonts w:hint="eastAsia"/>
          <w:sz w:val="24"/>
        </w:rPr>
        <w:t>765422459@qq.com</w:t>
      </w:r>
    </w:p>
    <w:p w:rsidR="002B790D" w:rsidRPr="00E43175" w:rsidRDefault="002B790D">
      <w:bookmarkStart w:id="8" w:name="_GoBack"/>
      <w:bookmarkEnd w:id="0"/>
      <w:bookmarkEnd w:id="8"/>
    </w:p>
    <w:sectPr w:rsidR="002B790D" w:rsidRPr="00E43175" w:rsidSect="002B79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183" w:rsidRDefault="007A3183" w:rsidP="007A3183">
      <w:r>
        <w:separator/>
      </w:r>
    </w:p>
  </w:endnote>
  <w:endnote w:type="continuationSeparator" w:id="0">
    <w:p w:rsidR="007A3183" w:rsidRDefault="007A3183" w:rsidP="007A3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183" w:rsidRDefault="007A3183" w:rsidP="007A3183">
      <w:r>
        <w:separator/>
      </w:r>
    </w:p>
  </w:footnote>
  <w:footnote w:type="continuationSeparator" w:id="0">
    <w:p w:rsidR="007A3183" w:rsidRDefault="007A3183" w:rsidP="007A3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chineseCountingThousand"/>
      <w:pStyle w:val="1"/>
      <w:lvlText w:val="第%1部分 "/>
      <w:lvlJc w:val="left"/>
      <w:pPr>
        <w:ind w:left="420" w:hanging="420"/>
      </w:pPr>
      <w:rPr>
        <w:rFonts w:hint="eastAsia"/>
      </w:rPr>
    </w:lvl>
    <w:lvl w:ilvl="1">
      <w:start w:val="1"/>
      <w:numFmt w:val="none"/>
      <w:suff w:val="nothing"/>
      <w:lvlText w:val=""/>
      <w:lvlJc w:val="left"/>
      <w:pPr>
        <w:ind w:left="0" w:firstLine="0"/>
      </w:pPr>
      <w:rPr>
        <w:rFonts w:cs="Times New Roman" w:hint="eastAsia"/>
      </w:rPr>
    </w:lvl>
    <w:lvl w:ilvl="2">
      <w:start w:val="1"/>
      <w:numFmt w:val="none"/>
      <w:suff w:val="nothing"/>
      <w:lvlText w:val=""/>
      <w:lvlJc w:val="left"/>
      <w:pPr>
        <w:ind w:left="0" w:firstLine="0"/>
      </w:pPr>
      <w:rPr>
        <w:rFonts w:cs="Times New Roman" w:hint="eastAsia"/>
      </w:rPr>
    </w:lvl>
    <w:lvl w:ilvl="3">
      <w:start w:val="1"/>
      <w:numFmt w:val="none"/>
      <w:suff w:val="nothing"/>
      <w:lvlText w:val=""/>
      <w:lvlJc w:val="left"/>
      <w:pPr>
        <w:ind w:left="0" w:firstLine="0"/>
      </w:pPr>
      <w:rPr>
        <w:rFonts w:cs="Times New Roman" w:hint="eastAsia"/>
      </w:rPr>
    </w:lvl>
    <w:lvl w:ilvl="4">
      <w:start w:val="1"/>
      <w:numFmt w:val="none"/>
      <w:suff w:val="nothing"/>
      <w:lvlText w:val=""/>
      <w:lvlJc w:val="left"/>
      <w:pPr>
        <w:ind w:left="0" w:firstLine="0"/>
      </w:pPr>
      <w:rPr>
        <w:rFonts w:cs="Times New Roman" w:hint="eastAsia"/>
      </w:rPr>
    </w:lvl>
    <w:lvl w:ilvl="5">
      <w:start w:val="1"/>
      <w:numFmt w:val="none"/>
      <w:suff w:val="nothing"/>
      <w:lvlText w:val=""/>
      <w:lvlJc w:val="left"/>
      <w:pPr>
        <w:ind w:left="0" w:firstLine="0"/>
      </w:pPr>
      <w:rPr>
        <w:rFonts w:cs="Times New Roman" w:hint="eastAsia"/>
      </w:rPr>
    </w:lvl>
    <w:lvl w:ilvl="6">
      <w:start w:val="1"/>
      <w:numFmt w:val="none"/>
      <w:suff w:val="nothing"/>
      <w:lvlText w:val=""/>
      <w:lvlJc w:val="left"/>
      <w:pPr>
        <w:ind w:left="0" w:firstLine="0"/>
      </w:pPr>
      <w:rPr>
        <w:rFonts w:cs="Times New Roman" w:hint="eastAsia"/>
      </w:rPr>
    </w:lvl>
    <w:lvl w:ilvl="7">
      <w:start w:val="1"/>
      <w:numFmt w:val="none"/>
      <w:pStyle w:val="8"/>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47CB7D80"/>
    <w:multiLevelType w:val="multilevel"/>
    <w:tmpl w:val="47CB7D80"/>
    <w:lvl w:ilvl="0">
      <w:start w:val="1"/>
      <w:numFmt w:val="chineseCountingThousand"/>
      <w:pStyle w:val="2"/>
      <w:suff w:val="nothing"/>
      <w:lvlText w:val="%1、"/>
      <w:lvlJc w:val="left"/>
      <w:pPr>
        <w:ind w:left="0" w:firstLine="0"/>
      </w:pPr>
      <w:rPr>
        <w:rFonts w:hint="eastAsia"/>
        <w:sz w:val="28"/>
        <w:szCs w:val="28"/>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790D"/>
    <w:rsid w:val="00003EB0"/>
    <w:rsid w:val="002B790D"/>
    <w:rsid w:val="007A3183"/>
    <w:rsid w:val="00E43175"/>
    <w:rsid w:val="736F44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790D"/>
    <w:pPr>
      <w:widowControl w:val="0"/>
      <w:jc w:val="both"/>
    </w:pPr>
    <w:rPr>
      <w:rFonts w:ascii="Times New Roman" w:eastAsia="宋体" w:hAnsi="Times New Roman" w:cs="Times New Roman"/>
      <w:kern w:val="2"/>
      <w:sz w:val="21"/>
      <w:szCs w:val="21"/>
    </w:rPr>
  </w:style>
  <w:style w:type="paragraph" w:styleId="1">
    <w:name w:val="heading 1"/>
    <w:basedOn w:val="a"/>
    <w:next w:val="a"/>
    <w:qFormat/>
    <w:rsid w:val="002B790D"/>
    <w:pPr>
      <w:keepNext/>
      <w:keepLines/>
      <w:numPr>
        <w:numId w:val="1"/>
      </w:numPr>
      <w:spacing w:afterLines="100" w:line="360" w:lineRule="auto"/>
      <w:contextualSpacing/>
      <w:jc w:val="center"/>
      <w:outlineLvl w:val="0"/>
    </w:pPr>
    <w:rPr>
      <w:rFonts w:ascii="黑体" w:eastAsia="黑体" w:hAnsi="黑体"/>
      <w:bCs/>
      <w:kern w:val="44"/>
      <w:sz w:val="32"/>
      <w:szCs w:val="36"/>
    </w:rPr>
  </w:style>
  <w:style w:type="paragraph" w:styleId="2">
    <w:name w:val="heading 2"/>
    <w:basedOn w:val="8"/>
    <w:next w:val="a0"/>
    <w:unhideWhenUsed/>
    <w:qFormat/>
    <w:rsid w:val="002B790D"/>
    <w:pPr>
      <w:numPr>
        <w:ilvl w:val="0"/>
        <w:numId w:val="2"/>
      </w:numPr>
      <w:spacing w:before="0" w:after="0" w:line="360" w:lineRule="auto"/>
      <w:outlineLvl w:val="1"/>
    </w:pPr>
    <w:rPr>
      <w:sz w:val="30"/>
      <w:szCs w:val="30"/>
    </w:rPr>
  </w:style>
  <w:style w:type="paragraph" w:styleId="8">
    <w:name w:val="heading 8"/>
    <w:basedOn w:val="a"/>
    <w:next w:val="a"/>
    <w:unhideWhenUsed/>
    <w:qFormat/>
    <w:rsid w:val="002B790D"/>
    <w:pPr>
      <w:keepNext/>
      <w:keepLines/>
      <w:numPr>
        <w:ilvl w:val="7"/>
        <w:numId w:val="1"/>
      </w:numPr>
      <w:spacing w:before="240" w:after="64" w:line="317" w:lineRule="auto"/>
      <w:outlineLvl w:val="7"/>
    </w:pPr>
    <w:rPr>
      <w:rFonts w:ascii="Arial" w:eastAsia="黑体" w:hAnsi="Arial" w:cs="Arial"/>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B790D"/>
    <w:pPr>
      <w:ind w:firstLineChars="200" w:firstLine="420"/>
    </w:pPr>
  </w:style>
  <w:style w:type="character" w:customStyle="1" w:styleId="Char">
    <w:name w:val="内容正文 Char"/>
    <w:basedOn w:val="a1"/>
    <w:link w:val="a4"/>
    <w:qFormat/>
    <w:rsid w:val="002B790D"/>
    <w:rPr>
      <w:kern w:val="0"/>
      <w:sz w:val="28"/>
      <w:szCs w:val="28"/>
    </w:rPr>
  </w:style>
  <w:style w:type="paragraph" w:customStyle="1" w:styleId="a4">
    <w:name w:val="内容正文"/>
    <w:basedOn w:val="a"/>
    <w:link w:val="Char"/>
    <w:qFormat/>
    <w:rsid w:val="002B790D"/>
    <w:pPr>
      <w:widowControl/>
      <w:spacing w:line="360" w:lineRule="auto"/>
      <w:ind w:firstLineChars="200" w:firstLine="560"/>
    </w:pPr>
    <w:rPr>
      <w:kern w:val="0"/>
      <w:sz w:val="28"/>
      <w:szCs w:val="28"/>
    </w:rPr>
  </w:style>
  <w:style w:type="paragraph" w:styleId="a5">
    <w:name w:val="header"/>
    <w:basedOn w:val="a"/>
    <w:link w:val="Char0"/>
    <w:rsid w:val="007A31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7A3183"/>
    <w:rPr>
      <w:rFonts w:ascii="Times New Roman" w:eastAsia="宋体" w:hAnsi="Times New Roman" w:cs="Times New Roman"/>
      <w:kern w:val="2"/>
      <w:sz w:val="18"/>
      <w:szCs w:val="18"/>
    </w:rPr>
  </w:style>
  <w:style w:type="paragraph" w:styleId="a6">
    <w:name w:val="footer"/>
    <w:basedOn w:val="a"/>
    <w:link w:val="Char1"/>
    <w:rsid w:val="007A3183"/>
    <w:pPr>
      <w:tabs>
        <w:tab w:val="center" w:pos="4153"/>
        <w:tab w:val="right" w:pos="8306"/>
      </w:tabs>
      <w:snapToGrid w:val="0"/>
      <w:jc w:val="left"/>
    </w:pPr>
    <w:rPr>
      <w:sz w:val="18"/>
      <w:szCs w:val="18"/>
    </w:rPr>
  </w:style>
  <w:style w:type="character" w:customStyle="1" w:styleId="Char1">
    <w:name w:val="页脚 Char"/>
    <w:basedOn w:val="a1"/>
    <w:link w:val="a6"/>
    <w:rsid w:val="007A318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1850</Words>
  <Characters>372</Characters>
  <Application>Microsoft Office Word</Application>
  <DocSecurity>0</DocSecurity>
  <Lines>3</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thinkpad</cp:lastModifiedBy>
  <cp:revision>2</cp:revision>
  <dcterms:created xsi:type="dcterms:W3CDTF">2014-10-29T12:08:00Z</dcterms:created>
  <dcterms:modified xsi:type="dcterms:W3CDTF">2017-06-08T02:25:00Z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