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C43" w:rsidRDefault="00FE4C69">
      <w:pPr>
        <w:pStyle w:val="1"/>
        <w:jc w:val="center"/>
      </w:pPr>
      <w:bookmarkStart w:id="0" w:name="_Toc2517"/>
      <w:r>
        <w:rPr>
          <w:rFonts w:hint="eastAsia"/>
        </w:rPr>
        <w:t>平顶山市第三中学运动场改建</w:t>
      </w:r>
      <w:r>
        <w:rPr>
          <w:rFonts w:hint="eastAsia"/>
        </w:rPr>
        <w:t>工程</w:t>
      </w:r>
    </w:p>
    <w:p w:rsidR="009E7C43" w:rsidRDefault="00FE4C69">
      <w:pPr>
        <w:pStyle w:val="1"/>
        <w:jc w:val="center"/>
      </w:pPr>
      <w:r>
        <w:rPr>
          <w:rFonts w:hint="eastAsia"/>
        </w:rPr>
        <w:t>公开</w:t>
      </w:r>
      <w:r>
        <w:rPr>
          <w:rFonts w:hint="eastAsia"/>
        </w:rPr>
        <w:t>招标公告</w:t>
      </w:r>
      <w:bookmarkEnd w:id="0"/>
    </w:p>
    <w:p w:rsidR="009E7C43" w:rsidRDefault="00FE4C69">
      <w:pPr>
        <w:spacing w:line="660" w:lineRule="exact"/>
        <w:rPr>
          <w:rFonts w:ascii="宋体" w:eastAsia="宋体" w:hAnsi="宋体" w:cs="宋体"/>
          <w:b/>
          <w:bCs/>
          <w:sz w:val="28"/>
          <w:szCs w:val="28"/>
        </w:rPr>
      </w:pPr>
      <w:r>
        <w:rPr>
          <w:rFonts w:ascii="宋体" w:eastAsia="宋体" w:hAnsi="宋体" w:cs="宋体" w:hint="eastAsia"/>
          <w:b/>
          <w:bCs/>
          <w:sz w:val="28"/>
          <w:szCs w:val="28"/>
        </w:rPr>
        <w:t>1</w:t>
      </w:r>
      <w:r>
        <w:rPr>
          <w:rFonts w:ascii="宋体" w:eastAsia="宋体" w:hAnsi="宋体" w:cs="宋体" w:hint="eastAsia"/>
          <w:b/>
          <w:bCs/>
          <w:sz w:val="28"/>
          <w:szCs w:val="28"/>
        </w:rPr>
        <w:t>、招标条件</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平顶山市第三中学运动场改建</w:t>
      </w:r>
      <w:r>
        <w:rPr>
          <w:rFonts w:ascii="宋体" w:eastAsia="宋体" w:hAnsi="宋体" w:cs="宋体" w:hint="eastAsia"/>
          <w:sz w:val="28"/>
          <w:szCs w:val="28"/>
        </w:rPr>
        <w:t>工程已经相关部门批准实施，建设资金为财政资金，已落实。招标人为平顶山市第三中学，招标代理机构为大成工程咨询有限公司，现对该项目进行国内公开招标。</w:t>
      </w:r>
    </w:p>
    <w:p w:rsidR="009E7C43" w:rsidRDefault="00FE4C69">
      <w:pPr>
        <w:spacing w:line="660" w:lineRule="exact"/>
        <w:rPr>
          <w:rFonts w:ascii="宋体" w:eastAsia="宋体" w:hAnsi="宋体" w:cs="宋体"/>
          <w:b/>
          <w:bCs/>
          <w:sz w:val="28"/>
          <w:szCs w:val="28"/>
        </w:rPr>
      </w:pPr>
      <w:r>
        <w:rPr>
          <w:rFonts w:ascii="宋体" w:eastAsia="宋体" w:hAnsi="宋体" w:cs="宋体" w:hint="eastAsia"/>
          <w:b/>
          <w:bCs/>
          <w:sz w:val="28"/>
          <w:szCs w:val="28"/>
        </w:rPr>
        <w:t>2</w:t>
      </w:r>
      <w:r>
        <w:rPr>
          <w:rFonts w:ascii="宋体" w:eastAsia="宋体" w:hAnsi="宋体" w:cs="宋体" w:hint="eastAsia"/>
          <w:b/>
          <w:bCs/>
          <w:sz w:val="28"/>
          <w:szCs w:val="28"/>
        </w:rPr>
        <w:t>、项目概况</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2.1</w:t>
      </w:r>
      <w:r>
        <w:rPr>
          <w:rFonts w:ascii="宋体" w:eastAsia="宋体" w:hAnsi="宋体" w:cs="宋体" w:hint="eastAsia"/>
          <w:sz w:val="28"/>
          <w:szCs w:val="28"/>
        </w:rPr>
        <w:t>项目名称：平顶山市第三中学运动场改建工程</w:t>
      </w:r>
      <w:r>
        <w:rPr>
          <w:rFonts w:ascii="宋体" w:eastAsia="宋体" w:hAnsi="宋体" w:cs="宋体" w:hint="eastAsia"/>
          <w:sz w:val="28"/>
          <w:szCs w:val="28"/>
        </w:rPr>
        <w:t xml:space="preserve"> </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2.2</w:t>
      </w:r>
      <w:r>
        <w:rPr>
          <w:rFonts w:ascii="宋体" w:eastAsia="宋体" w:hAnsi="宋体" w:cs="宋体" w:hint="eastAsia"/>
          <w:sz w:val="28"/>
          <w:szCs w:val="28"/>
        </w:rPr>
        <w:t>招标编号：</w:t>
      </w:r>
      <w:r>
        <w:rPr>
          <w:rFonts w:ascii="宋体" w:eastAsia="宋体" w:hAnsi="宋体" w:cs="宋体" w:hint="eastAsia"/>
          <w:sz w:val="28"/>
          <w:szCs w:val="28"/>
        </w:rPr>
        <w:t>PZC2017-1267Bg-67167</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2.3</w:t>
      </w:r>
      <w:r>
        <w:rPr>
          <w:rFonts w:ascii="宋体" w:eastAsia="宋体" w:hAnsi="宋体" w:cs="宋体" w:hint="eastAsia"/>
          <w:sz w:val="28"/>
          <w:szCs w:val="28"/>
        </w:rPr>
        <w:t>建设地点：平顶山市第三中学</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 xml:space="preserve">2.4 </w:t>
      </w:r>
      <w:r>
        <w:rPr>
          <w:rFonts w:ascii="宋体" w:eastAsia="宋体" w:hAnsi="宋体" w:cs="宋体" w:hint="eastAsia"/>
          <w:sz w:val="28"/>
          <w:szCs w:val="28"/>
        </w:rPr>
        <w:t>建设内容：本工程为平顶山市第三中学运动场改建工程，总投资约</w:t>
      </w:r>
      <w:r>
        <w:rPr>
          <w:rFonts w:ascii="宋体" w:eastAsia="宋体" w:hAnsi="宋体" w:cs="宋体" w:hint="eastAsia"/>
          <w:sz w:val="28"/>
          <w:szCs w:val="28"/>
        </w:rPr>
        <w:t>227</w:t>
      </w:r>
      <w:r>
        <w:rPr>
          <w:rFonts w:ascii="宋体" w:eastAsia="宋体" w:hAnsi="宋体" w:cs="宋体" w:hint="eastAsia"/>
          <w:sz w:val="28"/>
          <w:szCs w:val="28"/>
        </w:rPr>
        <w:t>万元（详见施工设计图纸及工程量清单）；</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2.5</w:t>
      </w:r>
      <w:r>
        <w:rPr>
          <w:rFonts w:ascii="宋体" w:eastAsia="宋体" w:hAnsi="宋体" w:cs="宋体" w:hint="eastAsia"/>
          <w:sz w:val="28"/>
          <w:szCs w:val="28"/>
        </w:rPr>
        <w:t>资金来源及落实情况：财政资金</w:t>
      </w:r>
      <w:r>
        <w:rPr>
          <w:rFonts w:ascii="宋体" w:eastAsia="宋体" w:hAnsi="宋体" w:cs="宋体" w:hint="eastAsia"/>
          <w:sz w:val="28"/>
          <w:szCs w:val="28"/>
        </w:rPr>
        <w:t>,</w:t>
      </w:r>
      <w:r>
        <w:rPr>
          <w:rFonts w:ascii="宋体" w:eastAsia="宋体" w:hAnsi="宋体" w:cs="宋体" w:hint="eastAsia"/>
          <w:sz w:val="28"/>
          <w:szCs w:val="28"/>
        </w:rPr>
        <w:t>已落实；</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2.6</w:t>
      </w:r>
      <w:r>
        <w:rPr>
          <w:rFonts w:ascii="宋体" w:eastAsia="宋体" w:hAnsi="宋体" w:cs="宋体" w:hint="eastAsia"/>
          <w:sz w:val="28"/>
          <w:szCs w:val="28"/>
        </w:rPr>
        <w:t>工期要求：</w:t>
      </w:r>
      <w:r>
        <w:rPr>
          <w:rFonts w:ascii="宋体" w:eastAsia="宋体" w:hAnsi="宋体" w:cs="宋体" w:hint="eastAsia"/>
          <w:sz w:val="28"/>
          <w:szCs w:val="28"/>
        </w:rPr>
        <w:t>90</w:t>
      </w:r>
      <w:r>
        <w:rPr>
          <w:rFonts w:ascii="宋体" w:eastAsia="宋体" w:hAnsi="宋体" w:cs="宋体" w:hint="eastAsia"/>
          <w:sz w:val="28"/>
          <w:szCs w:val="28"/>
        </w:rPr>
        <w:t>日历天；</w:t>
      </w:r>
      <w:r>
        <w:rPr>
          <w:rFonts w:ascii="宋体" w:eastAsia="宋体" w:hAnsi="宋体" w:cs="宋体" w:hint="eastAsia"/>
          <w:sz w:val="28"/>
          <w:szCs w:val="28"/>
        </w:rPr>
        <w:t xml:space="preserve">   </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2.7</w:t>
      </w:r>
      <w:r>
        <w:rPr>
          <w:rFonts w:ascii="宋体" w:eastAsia="宋体" w:hAnsi="宋体" w:cs="宋体" w:hint="eastAsia"/>
          <w:sz w:val="28"/>
          <w:szCs w:val="28"/>
        </w:rPr>
        <w:t>质量要求：合格；</w:t>
      </w:r>
      <w:r>
        <w:rPr>
          <w:rFonts w:ascii="宋体" w:eastAsia="宋体" w:hAnsi="宋体" w:cs="宋体" w:hint="eastAsia"/>
          <w:sz w:val="28"/>
          <w:szCs w:val="28"/>
        </w:rPr>
        <w:t xml:space="preserve">                    </w:t>
      </w:r>
    </w:p>
    <w:p w:rsidR="009E7C43" w:rsidRDefault="00FE4C69">
      <w:pPr>
        <w:numPr>
          <w:ilvl w:val="0"/>
          <w:numId w:val="1"/>
        </w:numPr>
        <w:spacing w:line="660" w:lineRule="exact"/>
        <w:rPr>
          <w:rFonts w:ascii="宋体" w:eastAsia="宋体" w:hAnsi="宋体" w:cs="宋体"/>
          <w:b/>
          <w:bCs/>
          <w:sz w:val="28"/>
          <w:szCs w:val="28"/>
        </w:rPr>
      </w:pPr>
      <w:r>
        <w:rPr>
          <w:rFonts w:ascii="宋体" w:eastAsia="宋体" w:hAnsi="宋体" w:cs="宋体" w:hint="eastAsia"/>
          <w:b/>
          <w:bCs/>
          <w:sz w:val="28"/>
          <w:szCs w:val="28"/>
        </w:rPr>
        <w:t>投标人资格要求</w:t>
      </w:r>
      <w:r>
        <w:rPr>
          <w:rFonts w:ascii="宋体" w:eastAsia="宋体" w:hAnsi="宋体" w:cs="宋体" w:hint="eastAsia"/>
          <w:b/>
          <w:bCs/>
          <w:sz w:val="28"/>
          <w:szCs w:val="28"/>
        </w:rPr>
        <w:t xml:space="preserve">:  </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3.1</w:t>
      </w:r>
      <w:r>
        <w:rPr>
          <w:rFonts w:ascii="宋体" w:eastAsia="宋体" w:hAnsi="宋体" w:cs="宋体" w:hint="eastAsia"/>
          <w:sz w:val="28"/>
          <w:szCs w:val="28"/>
        </w:rPr>
        <w:t>具有独立法人资格，持有有效的企业法人营业执照、税务登记证、组织机构代码证（或三证合一）；</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3.2</w:t>
      </w:r>
      <w:r>
        <w:rPr>
          <w:rFonts w:ascii="宋体" w:eastAsia="宋体" w:hAnsi="宋体" w:cs="宋体" w:hint="eastAsia"/>
          <w:sz w:val="28"/>
          <w:szCs w:val="28"/>
        </w:rPr>
        <w:t>投标人须具有市政公用工程施工总承包贰级及以上资质，并具有有效的安全生产许可证，近年来无重大安全事故且在人员、设备、资金等方面具有相应的施工能力，无不良行为记录且信誉良好；</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3.3</w:t>
      </w:r>
      <w:r>
        <w:rPr>
          <w:rFonts w:ascii="宋体" w:eastAsia="宋体" w:hAnsi="宋体" w:cs="宋体" w:hint="eastAsia"/>
          <w:sz w:val="28"/>
          <w:szCs w:val="28"/>
        </w:rPr>
        <w:t>拟任项目经理应具备市政专业贰级及以上建造师执业证书</w:t>
      </w:r>
      <w:r>
        <w:rPr>
          <w:rFonts w:ascii="宋体" w:eastAsia="宋体" w:hAnsi="宋体" w:cs="宋体" w:hint="eastAsia"/>
          <w:sz w:val="28"/>
          <w:szCs w:val="28"/>
        </w:rPr>
        <w:t>（含</w:t>
      </w:r>
      <w:r>
        <w:rPr>
          <w:rFonts w:ascii="宋体" w:eastAsia="宋体" w:hAnsi="宋体" w:cs="宋体" w:hint="eastAsia"/>
          <w:sz w:val="28"/>
          <w:szCs w:val="28"/>
        </w:rPr>
        <w:t>临时）</w:t>
      </w:r>
      <w:r>
        <w:rPr>
          <w:rFonts w:ascii="宋体" w:eastAsia="宋体" w:hAnsi="宋体" w:cs="宋体" w:hint="eastAsia"/>
          <w:sz w:val="28"/>
          <w:szCs w:val="28"/>
        </w:rPr>
        <w:t>，同</w:t>
      </w:r>
      <w:r>
        <w:rPr>
          <w:rFonts w:ascii="宋体" w:eastAsia="宋体" w:hAnsi="宋体" w:cs="宋体" w:hint="eastAsia"/>
          <w:sz w:val="28"/>
          <w:szCs w:val="28"/>
        </w:rPr>
        <w:t>时具有有效的安全生产考核合格证，且没有正在施工和正在承接的工程项目（提供加盖公章、</w:t>
      </w:r>
      <w:proofErr w:type="gramStart"/>
      <w:r>
        <w:rPr>
          <w:rFonts w:ascii="宋体" w:eastAsia="宋体" w:hAnsi="宋体" w:cs="宋体" w:hint="eastAsia"/>
          <w:sz w:val="28"/>
          <w:szCs w:val="28"/>
        </w:rPr>
        <w:t>法人章且项目</w:t>
      </w:r>
      <w:proofErr w:type="gramEnd"/>
      <w:r>
        <w:rPr>
          <w:rFonts w:ascii="宋体" w:eastAsia="宋体" w:hAnsi="宋体" w:cs="宋体" w:hint="eastAsia"/>
          <w:sz w:val="28"/>
          <w:szCs w:val="28"/>
        </w:rPr>
        <w:t>经理本人签字的书面形式承诺），拟派项目经理在报名期间、投标过程中及施工过程中不更换（提供加盖公章、</w:t>
      </w:r>
      <w:proofErr w:type="gramStart"/>
      <w:r>
        <w:rPr>
          <w:rFonts w:ascii="宋体" w:eastAsia="宋体" w:hAnsi="宋体" w:cs="宋体" w:hint="eastAsia"/>
          <w:sz w:val="28"/>
          <w:szCs w:val="28"/>
        </w:rPr>
        <w:t>法人章且项目</w:t>
      </w:r>
      <w:proofErr w:type="gramEnd"/>
      <w:r>
        <w:rPr>
          <w:rFonts w:ascii="宋体" w:eastAsia="宋体" w:hAnsi="宋体" w:cs="宋体" w:hint="eastAsia"/>
          <w:sz w:val="28"/>
          <w:szCs w:val="28"/>
        </w:rPr>
        <w:t>经理本人签字的不更换承诺书）；</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3.4</w:t>
      </w:r>
      <w:r>
        <w:rPr>
          <w:rFonts w:ascii="宋体" w:eastAsia="宋体" w:hAnsi="宋体" w:cs="宋体" w:hint="eastAsia"/>
          <w:sz w:val="28"/>
          <w:szCs w:val="28"/>
        </w:rPr>
        <w:t>拟派技术负责人须具有相关专业中级及以上技术职称（职称网上可查询，提供加盖公章的职称网上查询网页）；</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3.5</w:t>
      </w:r>
      <w:r>
        <w:rPr>
          <w:rFonts w:ascii="宋体" w:eastAsia="宋体" w:hAnsi="宋体" w:cs="宋体" w:hint="eastAsia"/>
          <w:sz w:val="28"/>
          <w:szCs w:val="28"/>
        </w:rPr>
        <w:t>投标人拟派施工员、</w:t>
      </w:r>
      <w:proofErr w:type="gramStart"/>
      <w:r>
        <w:rPr>
          <w:rFonts w:ascii="宋体" w:eastAsia="宋体" w:hAnsi="宋体" w:cs="宋体" w:hint="eastAsia"/>
          <w:sz w:val="28"/>
          <w:szCs w:val="28"/>
        </w:rPr>
        <w:t>质量员</w:t>
      </w:r>
      <w:proofErr w:type="gramEnd"/>
      <w:r>
        <w:rPr>
          <w:rFonts w:ascii="宋体" w:eastAsia="宋体" w:hAnsi="宋体" w:cs="宋体" w:hint="eastAsia"/>
          <w:sz w:val="28"/>
          <w:szCs w:val="28"/>
        </w:rPr>
        <w:t>或质检员、专职安全员、</w:t>
      </w:r>
      <w:r>
        <w:rPr>
          <w:rFonts w:ascii="宋体" w:eastAsia="宋体" w:hAnsi="宋体" w:cs="宋体" w:hint="eastAsia"/>
          <w:sz w:val="28"/>
          <w:szCs w:val="28"/>
        </w:rPr>
        <w:t>预算员</w:t>
      </w:r>
      <w:r>
        <w:rPr>
          <w:rFonts w:ascii="宋体" w:eastAsia="宋体" w:hAnsi="宋体" w:cs="宋体" w:hint="eastAsia"/>
          <w:sz w:val="28"/>
          <w:szCs w:val="28"/>
        </w:rPr>
        <w:t>和材料员须具有相关专业且有效的岗位证书；</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3.6</w:t>
      </w:r>
      <w:r>
        <w:rPr>
          <w:rFonts w:ascii="宋体" w:eastAsia="宋体" w:hAnsi="宋体" w:cs="宋体" w:hint="eastAsia"/>
          <w:sz w:val="28"/>
          <w:szCs w:val="28"/>
        </w:rPr>
        <w:t>投标人须提供塑胶原材料</w:t>
      </w:r>
      <w:r>
        <w:rPr>
          <w:rFonts w:ascii="宋体" w:eastAsia="宋体" w:hAnsi="宋体" w:cs="宋体" w:hint="eastAsia"/>
          <w:sz w:val="28"/>
          <w:szCs w:val="28"/>
        </w:rPr>
        <w:t>(</w:t>
      </w:r>
      <w:r>
        <w:rPr>
          <w:rFonts w:ascii="宋体" w:eastAsia="宋体" w:hAnsi="宋体" w:cs="宋体" w:hint="eastAsia"/>
          <w:sz w:val="28"/>
          <w:szCs w:val="28"/>
        </w:rPr>
        <w:t>橡胶颗粒、胶水</w:t>
      </w:r>
      <w:r>
        <w:rPr>
          <w:rFonts w:ascii="宋体" w:eastAsia="宋体" w:hAnsi="宋体" w:cs="宋体" w:hint="eastAsia"/>
          <w:sz w:val="28"/>
          <w:szCs w:val="28"/>
        </w:rPr>
        <w:t>)</w:t>
      </w:r>
      <w:r>
        <w:rPr>
          <w:rFonts w:ascii="宋体" w:eastAsia="宋体" w:hAnsi="宋体" w:cs="宋体" w:hint="eastAsia"/>
          <w:sz w:val="28"/>
          <w:szCs w:val="28"/>
        </w:rPr>
        <w:t>供应商针对此项目授权书原件；并承诺如若成为中标人在施工材料进场时提供所用材料的产品合格证和质量技术监督部门出具的检测报告；</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3.7</w:t>
      </w:r>
      <w:r>
        <w:rPr>
          <w:rFonts w:ascii="宋体" w:eastAsia="宋体" w:hAnsi="宋体" w:cs="宋体" w:hint="eastAsia"/>
          <w:color w:val="000000"/>
          <w:sz w:val="28"/>
          <w:szCs w:val="28"/>
        </w:rPr>
        <w:t>投标人需提供</w:t>
      </w:r>
      <w:r>
        <w:rPr>
          <w:rFonts w:ascii="宋体" w:eastAsia="宋体" w:hAnsi="宋体" w:cs="宋体" w:hint="eastAsia"/>
          <w:color w:val="000000"/>
          <w:sz w:val="28"/>
          <w:szCs w:val="28"/>
        </w:rPr>
        <w:t>2014</w:t>
      </w:r>
      <w:r>
        <w:rPr>
          <w:rFonts w:ascii="宋体" w:eastAsia="宋体" w:hAnsi="宋体" w:cs="宋体" w:hint="eastAsia"/>
          <w:color w:val="000000"/>
          <w:sz w:val="28"/>
          <w:szCs w:val="28"/>
        </w:rPr>
        <w:t>年</w:t>
      </w:r>
      <w:r>
        <w:rPr>
          <w:rFonts w:ascii="宋体" w:eastAsia="宋体" w:hAnsi="宋体" w:cs="宋体" w:hint="eastAsia"/>
          <w:color w:val="000000"/>
          <w:sz w:val="28"/>
          <w:szCs w:val="28"/>
        </w:rPr>
        <w:t>6</w:t>
      </w:r>
      <w:r>
        <w:rPr>
          <w:rFonts w:ascii="宋体" w:eastAsia="宋体" w:hAnsi="宋体" w:cs="宋体" w:hint="eastAsia"/>
          <w:color w:val="000000"/>
          <w:sz w:val="28"/>
          <w:szCs w:val="28"/>
        </w:rPr>
        <w:t>月以来承担过类似塑胶运动场业绩至少一项（时间以合同签订时间为准，合同、中标通知书及竣工验收报告等需提供原件；加盖公章的中标公示查询网页）</w:t>
      </w:r>
      <w:r>
        <w:rPr>
          <w:rFonts w:ascii="宋体" w:eastAsia="宋体" w:hAnsi="宋体" w:cs="宋体" w:hint="eastAsia"/>
          <w:sz w:val="28"/>
          <w:szCs w:val="28"/>
        </w:rPr>
        <w:t>；</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3.8</w:t>
      </w:r>
      <w:r>
        <w:rPr>
          <w:rFonts w:ascii="宋体" w:eastAsia="宋体" w:hAnsi="宋体" w:cs="宋体" w:hint="eastAsia"/>
          <w:sz w:val="28"/>
          <w:szCs w:val="28"/>
        </w:rPr>
        <w:t>近</w:t>
      </w:r>
      <w:proofErr w:type="gramStart"/>
      <w:r>
        <w:rPr>
          <w:rFonts w:ascii="宋体" w:eastAsia="宋体" w:hAnsi="宋体" w:cs="宋体" w:hint="eastAsia"/>
          <w:sz w:val="28"/>
          <w:szCs w:val="28"/>
        </w:rPr>
        <w:t>三</w:t>
      </w:r>
      <w:proofErr w:type="gramEnd"/>
      <w:r>
        <w:rPr>
          <w:rFonts w:ascii="宋体" w:eastAsia="宋体" w:hAnsi="宋体" w:cs="宋体" w:hint="eastAsia"/>
          <w:sz w:val="28"/>
          <w:szCs w:val="28"/>
        </w:rPr>
        <w:t>年度（</w:t>
      </w:r>
      <w:r>
        <w:rPr>
          <w:rFonts w:ascii="宋体" w:eastAsia="宋体" w:hAnsi="宋体" w:cs="宋体" w:hint="eastAsia"/>
          <w:sz w:val="28"/>
          <w:szCs w:val="28"/>
        </w:rPr>
        <w:t>2014</w:t>
      </w:r>
      <w:r>
        <w:rPr>
          <w:rFonts w:ascii="宋体" w:eastAsia="宋体" w:hAnsi="宋体" w:cs="宋体" w:hint="eastAsia"/>
          <w:sz w:val="28"/>
          <w:szCs w:val="28"/>
        </w:rPr>
        <w:t>、</w:t>
      </w:r>
      <w:r>
        <w:rPr>
          <w:rFonts w:ascii="宋体" w:eastAsia="宋体" w:hAnsi="宋体" w:cs="宋体" w:hint="eastAsia"/>
          <w:sz w:val="28"/>
          <w:szCs w:val="28"/>
        </w:rPr>
        <w:t>2015</w:t>
      </w:r>
      <w:r>
        <w:rPr>
          <w:rFonts w:ascii="宋体" w:eastAsia="宋体" w:hAnsi="宋体" w:cs="宋体" w:hint="eastAsia"/>
          <w:sz w:val="28"/>
          <w:szCs w:val="28"/>
        </w:rPr>
        <w:t>、</w:t>
      </w:r>
      <w:r>
        <w:rPr>
          <w:rFonts w:ascii="宋体" w:eastAsia="宋体" w:hAnsi="宋体" w:cs="宋体" w:hint="eastAsia"/>
          <w:sz w:val="28"/>
          <w:szCs w:val="28"/>
        </w:rPr>
        <w:t>2016</w:t>
      </w:r>
      <w:r>
        <w:rPr>
          <w:rFonts w:ascii="宋体" w:eastAsia="宋体" w:hAnsi="宋体" w:cs="宋体" w:hint="eastAsia"/>
          <w:sz w:val="28"/>
          <w:szCs w:val="28"/>
        </w:rPr>
        <w:t>年度）财务状况良好（</w:t>
      </w:r>
      <w:proofErr w:type="gramStart"/>
      <w:r>
        <w:rPr>
          <w:rFonts w:ascii="宋体" w:eastAsia="宋体" w:hAnsi="宋体" w:cs="宋体" w:hint="eastAsia"/>
          <w:sz w:val="28"/>
          <w:szCs w:val="28"/>
        </w:rPr>
        <w:t>应附经会计师</w:t>
      </w:r>
      <w:proofErr w:type="gramEnd"/>
      <w:r>
        <w:rPr>
          <w:rFonts w:ascii="宋体" w:eastAsia="宋体" w:hAnsi="宋体" w:cs="宋体" w:hint="eastAsia"/>
          <w:sz w:val="28"/>
          <w:szCs w:val="28"/>
        </w:rPr>
        <w:t>事务所或审计机构审计的网上可查询的财务会计报表；如投标单位为新成立企业，提供自注册年度后的经审计</w:t>
      </w:r>
      <w:r>
        <w:rPr>
          <w:rFonts w:ascii="宋体" w:eastAsia="宋体" w:hAnsi="宋体" w:cs="宋体" w:hint="eastAsia"/>
          <w:sz w:val="28"/>
          <w:szCs w:val="28"/>
        </w:rPr>
        <w:t>的网上可查询的财务会计报表）；</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3.9</w:t>
      </w:r>
      <w:r>
        <w:rPr>
          <w:rFonts w:ascii="宋体" w:eastAsia="宋体" w:hAnsi="宋体" w:cs="宋体" w:hint="eastAsia"/>
          <w:sz w:val="28"/>
          <w:szCs w:val="28"/>
        </w:rPr>
        <w:t>投标人需提供企业所在地检察院出具的无行贿犯罪档案查询</w:t>
      </w:r>
      <w:r>
        <w:rPr>
          <w:rFonts w:ascii="宋体" w:eastAsia="宋体" w:hAnsi="宋体" w:cs="宋体" w:hint="eastAsia"/>
          <w:sz w:val="28"/>
          <w:szCs w:val="28"/>
        </w:rPr>
        <w:lastRenderedPageBreak/>
        <w:t>的证明（符合</w:t>
      </w:r>
      <w:proofErr w:type="gramStart"/>
      <w:r>
        <w:rPr>
          <w:rFonts w:ascii="宋体" w:eastAsia="宋体" w:hAnsi="宋体" w:cs="宋体" w:hint="eastAsia"/>
          <w:sz w:val="28"/>
          <w:szCs w:val="28"/>
        </w:rPr>
        <w:t>豫检会</w:t>
      </w:r>
      <w:proofErr w:type="gramEnd"/>
      <w:r>
        <w:rPr>
          <w:rFonts w:ascii="宋体" w:eastAsia="宋体" w:hAnsi="宋体" w:cs="宋体" w:hint="eastAsia"/>
          <w:sz w:val="28"/>
          <w:szCs w:val="28"/>
        </w:rPr>
        <w:t>【</w:t>
      </w:r>
      <w:r>
        <w:rPr>
          <w:rFonts w:ascii="宋体" w:eastAsia="宋体" w:hAnsi="宋体" w:cs="宋体" w:hint="eastAsia"/>
          <w:sz w:val="28"/>
          <w:szCs w:val="28"/>
        </w:rPr>
        <w:t>2015</w:t>
      </w:r>
      <w:r>
        <w:rPr>
          <w:rFonts w:ascii="宋体" w:eastAsia="宋体" w:hAnsi="宋体" w:cs="宋体" w:hint="eastAsia"/>
          <w:sz w:val="28"/>
          <w:szCs w:val="28"/>
        </w:rPr>
        <w:t>】</w:t>
      </w:r>
      <w:r>
        <w:rPr>
          <w:rFonts w:ascii="宋体" w:eastAsia="宋体" w:hAnsi="宋体" w:cs="宋体" w:hint="eastAsia"/>
          <w:sz w:val="28"/>
          <w:szCs w:val="28"/>
        </w:rPr>
        <w:t>7</w:t>
      </w:r>
      <w:r>
        <w:rPr>
          <w:rFonts w:ascii="宋体" w:eastAsia="宋体" w:hAnsi="宋体" w:cs="宋体" w:hint="eastAsia"/>
          <w:sz w:val="28"/>
          <w:szCs w:val="28"/>
        </w:rPr>
        <w:t>号文件规定），应当针对投标单位、法定代表人、项目经理及授权委托人进行行贿犯罪档案查询（该公告发布以后所开具的且在有效期内的证明</w:t>
      </w:r>
      <w:r>
        <w:rPr>
          <w:rFonts w:ascii="宋体" w:eastAsia="宋体" w:hAnsi="宋体" w:cs="宋体" w:hint="eastAsia"/>
          <w:sz w:val="28"/>
          <w:szCs w:val="28"/>
        </w:rPr>
        <w:t>)</w:t>
      </w:r>
      <w:r>
        <w:rPr>
          <w:rFonts w:ascii="宋体" w:eastAsia="宋体" w:hAnsi="宋体" w:cs="宋体" w:hint="eastAsia"/>
          <w:sz w:val="28"/>
          <w:szCs w:val="28"/>
        </w:rPr>
        <w:t>；</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3.10</w:t>
      </w:r>
      <w:r>
        <w:rPr>
          <w:rFonts w:ascii="宋体" w:eastAsia="宋体" w:hAnsi="宋体" w:cs="宋体" w:hint="eastAsia"/>
          <w:sz w:val="28"/>
          <w:szCs w:val="28"/>
        </w:rPr>
        <w:t>投标人</w:t>
      </w:r>
      <w:r>
        <w:rPr>
          <w:rFonts w:ascii="宋体" w:eastAsia="宋体" w:hAnsi="宋体" w:cs="宋体" w:hint="eastAsia"/>
          <w:bCs/>
          <w:sz w:val="28"/>
          <w:szCs w:val="28"/>
        </w:rPr>
        <w:t>需提供“信用中国”网站的“失信被执行人”和“重大税收违法案件当事人名单”、“中国政府采购”网站的“政府采购严重违法失信行为记录名单”加盖公章的查询网页，</w:t>
      </w:r>
      <w:r>
        <w:rPr>
          <w:rFonts w:ascii="宋体" w:eastAsia="宋体" w:hAnsi="宋体" w:cs="宋体" w:hint="eastAsia"/>
          <w:sz w:val="28"/>
          <w:szCs w:val="28"/>
        </w:rPr>
        <w:t>信用信息查询期限自招标公告发布之日起</w:t>
      </w:r>
      <w:r>
        <w:rPr>
          <w:rFonts w:ascii="宋体" w:eastAsia="宋体" w:hAnsi="宋体" w:cs="宋体" w:hint="eastAsia"/>
          <w:bCs/>
          <w:sz w:val="28"/>
          <w:szCs w:val="28"/>
        </w:rPr>
        <w:t>不得有不良记录（执行财库【</w:t>
      </w:r>
      <w:r>
        <w:rPr>
          <w:rFonts w:ascii="宋体" w:eastAsia="宋体" w:hAnsi="宋体" w:cs="宋体" w:hint="eastAsia"/>
          <w:bCs/>
          <w:sz w:val="28"/>
          <w:szCs w:val="28"/>
        </w:rPr>
        <w:t>2016</w:t>
      </w:r>
      <w:r>
        <w:rPr>
          <w:rFonts w:ascii="宋体" w:eastAsia="宋体" w:hAnsi="宋体" w:cs="宋体" w:hint="eastAsia"/>
          <w:bCs/>
          <w:sz w:val="28"/>
          <w:szCs w:val="28"/>
        </w:rPr>
        <w:t>】</w:t>
      </w:r>
      <w:r>
        <w:rPr>
          <w:rFonts w:ascii="宋体" w:eastAsia="宋体" w:hAnsi="宋体" w:cs="宋体" w:hint="eastAsia"/>
          <w:bCs/>
          <w:sz w:val="28"/>
          <w:szCs w:val="28"/>
        </w:rPr>
        <w:t>125</w:t>
      </w:r>
      <w:r>
        <w:rPr>
          <w:rFonts w:ascii="宋体" w:eastAsia="宋体" w:hAnsi="宋体" w:cs="宋体" w:hint="eastAsia"/>
          <w:bCs/>
          <w:sz w:val="28"/>
          <w:szCs w:val="28"/>
        </w:rPr>
        <w:t>号文）</w:t>
      </w:r>
      <w:r>
        <w:rPr>
          <w:rFonts w:ascii="宋体" w:eastAsia="宋体" w:hAnsi="宋体" w:cs="宋体" w:hint="eastAsia"/>
          <w:sz w:val="28"/>
          <w:szCs w:val="28"/>
        </w:rPr>
        <w:t>；</w:t>
      </w:r>
      <w:r>
        <w:rPr>
          <w:rFonts w:ascii="宋体" w:eastAsia="宋体" w:hAnsi="宋体" w:cs="宋体" w:hint="eastAsia"/>
          <w:sz w:val="28"/>
          <w:szCs w:val="28"/>
        </w:rPr>
        <w:t xml:space="preserve"> </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.11</w:t>
      </w:r>
      <w:r>
        <w:rPr>
          <w:rFonts w:ascii="宋体" w:eastAsia="宋体" w:hAnsi="宋体" w:cs="宋体" w:hint="eastAsia"/>
          <w:color w:val="000000"/>
          <w:sz w:val="28"/>
          <w:szCs w:val="28"/>
          <w:shd w:val="clear" w:color="auto" w:fill="FFFFFF"/>
        </w:rPr>
        <w:t>依据河南省住房和城乡建设厅进一步推动全省建筑市场统一开放的</w:t>
      </w:r>
      <w:proofErr w:type="gramStart"/>
      <w:r>
        <w:rPr>
          <w:rFonts w:ascii="宋体" w:eastAsia="宋体" w:hAnsi="宋体" w:cs="宋体" w:hint="eastAsia"/>
          <w:color w:val="000000"/>
          <w:sz w:val="28"/>
          <w:szCs w:val="28"/>
          <w:shd w:val="clear" w:color="auto" w:fill="FFFFFF"/>
        </w:rPr>
        <w:t>通知豫建【</w:t>
      </w:r>
      <w:r>
        <w:rPr>
          <w:rFonts w:ascii="宋体" w:eastAsia="宋体" w:hAnsi="宋体" w:cs="宋体" w:hint="eastAsia"/>
          <w:color w:val="000000"/>
          <w:sz w:val="28"/>
          <w:szCs w:val="28"/>
          <w:shd w:val="clear" w:color="auto" w:fill="FFFFFF"/>
        </w:rPr>
        <w:t>2016</w:t>
      </w:r>
      <w:r>
        <w:rPr>
          <w:rFonts w:ascii="宋体" w:eastAsia="宋体" w:hAnsi="宋体" w:cs="宋体" w:hint="eastAsia"/>
          <w:color w:val="000000"/>
          <w:sz w:val="28"/>
          <w:szCs w:val="28"/>
          <w:shd w:val="clear" w:color="auto" w:fill="FFFFFF"/>
        </w:rPr>
        <w:t>】</w:t>
      </w:r>
      <w:proofErr w:type="gramEnd"/>
      <w:r>
        <w:rPr>
          <w:rFonts w:ascii="宋体" w:eastAsia="宋体" w:hAnsi="宋体" w:cs="宋体" w:hint="eastAsia"/>
          <w:color w:val="000000"/>
          <w:sz w:val="28"/>
          <w:szCs w:val="28"/>
          <w:shd w:val="clear" w:color="auto" w:fill="FFFFFF"/>
        </w:rPr>
        <w:t>38</w:t>
      </w:r>
      <w:r>
        <w:rPr>
          <w:rFonts w:ascii="宋体" w:eastAsia="宋体" w:hAnsi="宋体" w:cs="宋体" w:hint="eastAsia"/>
          <w:color w:val="000000"/>
          <w:sz w:val="28"/>
          <w:szCs w:val="28"/>
          <w:shd w:val="clear" w:color="auto" w:fill="FFFFFF"/>
        </w:rPr>
        <w:t>号规定，营业执照、资质证书、安全生产许可证可提供加盖公章的复印件，并与“河南省建筑市场监管信息系统暨一体化工作平台”企业信息网上查询结果一致，</w:t>
      </w:r>
      <w:r>
        <w:rPr>
          <w:rFonts w:ascii="宋体" w:eastAsia="宋体" w:hAnsi="宋体" w:cs="宋体" w:hint="eastAsia"/>
          <w:color w:val="000000"/>
          <w:sz w:val="28"/>
          <w:szCs w:val="28"/>
          <w:shd w:val="clear" w:color="auto" w:fill="FFFFFF"/>
        </w:rPr>
        <w:t>(</w:t>
      </w:r>
      <w:r>
        <w:rPr>
          <w:rFonts w:ascii="宋体" w:eastAsia="宋体" w:hAnsi="宋体" w:cs="宋体" w:hint="eastAsia"/>
          <w:color w:val="000000"/>
          <w:sz w:val="28"/>
          <w:szCs w:val="28"/>
          <w:shd w:val="clear" w:color="auto" w:fill="FFFFFF"/>
        </w:rPr>
        <w:t>信息系统暨一体化工作平台查询不到的证件可提供原件）否则不予受理；</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3.12</w:t>
      </w:r>
      <w:r>
        <w:rPr>
          <w:rFonts w:ascii="宋体" w:eastAsia="宋体" w:hAnsi="宋体" w:cs="宋体" w:hint="eastAsia"/>
          <w:sz w:val="28"/>
          <w:szCs w:val="28"/>
        </w:rPr>
        <w:t>拟派项目经理、技术负责人、施工员、</w:t>
      </w:r>
      <w:proofErr w:type="gramStart"/>
      <w:r>
        <w:rPr>
          <w:rFonts w:ascii="宋体" w:eastAsia="宋体" w:hAnsi="宋体" w:cs="宋体" w:hint="eastAsia"/>
          <w:sz w:val="28"/>
          <w:szCs w:val="28"/>
        </w:rPr>
        <w:t>质量员</w:t>
      </w:r>
      <w:proofErr w:type="gramEnd"/>
      <w:r>
        <w:rPr>
          <w:rFonts w:ascii="宋体" w:eastAsia="宋体" w:hAnsi="宋体" w:cs="宋体" w:hint="eastAsia"/>
          <w:sz w:val="28"/>
          <w:szCs w:val="28"/>
        </w:rPr>
        <w:t>或质检员、专职安全员、</w:t>
      </w:r>
      <w:r>
        <w:rPr>
          <w:rFonts w:ascii="宋体" w:eastAsia="宋体" w:hAnsi="宋体" w:cs="宋体" w:hint="eastAsia"/>
          <w:sz w:val="28"/>
          <w:szCs w:val="28"/>
        </w:rPr>
        <w:t>预算员</w:t>
      </w:r>
      <w:r>
        <w:rPr>
          <w:rFonts w:ascii="宋体" w:eastAsia="宋体" w:hAnsi="宋体" w:cs="宋体" w:hint="eastAsia"/>
          <w:sz w:val="28"/>
          <w:szCs w:val="28"/>
        </w:rPr>
        <w:t>和材料员和授权委托人须为本单位正式员工，提供投标人与其签订的劳动合同及由企业所在地社保单位出具的</w:t>
      </w:r>
      <w:r>
        <w:rPr>
          <w:rFonts w:ascii="宋体" w:eastAsia="宋体" w:hAnsi="宋体" w:cs="宋体" w:hint="eastAsia"/>
          <w:sz w:val="28"/>
          <w:szCs w:val="28"/>
        </w:rPr>
        <w:t>2017</w:t>
      </w:r>
      <w:r>
        <w:rPr>
          <w:rFonts w:ascii="宋体" w:eastAsia="宋体" w:hAnsi="宋体" w:cs="宋体" w:hint="eastAsia"/>
          <w:sz w:val="28"/>
          <w:szCs w:val="28"/>
        </w:rPr>
        <w:t>年</w:t>
      </w:r>
      <w:r>
        <w:rPr>
          <w:rFonts w:ascii="宋体" w:eastAsia="宋体" w:hAnsi="宋体" w:cs="宋体" w:hint="eastAsia"/>
          <w:sz w:val="28"/>
          <w:szCs w:val="28"/>
        </w:rPr>
        <w:t>2</w:t>
      </w:r>
      <w:r>
        <w:rPr>
          <w:rFonts w:ascii="宋体" w:eastAsia="宋体" w:hAnsi="宋体" w:cs="宋体" w:hint="eastAsia"/>
          <w:sz w:val="28"/>
          <w:szCs w:val="28"/>
        </w:rPr>
        <w:t>月份以来连续</w:t>
      </w:r>
      <w:r>
        <w:rPr>
          <w:rFonts w:ascii="宋体" w:eastAsia="宋体" w:hAnsi="宋体" w:cs="宋体" w:hint="eastAsia"/>
          <w:sz w:val="28"/>
          <w:szCs w:val="28"/>
        </w:rPr>
        <w:t>3</w:t>
      </w:r>
      <w:r>
        <w:rPr>
          <w:rFonts w:ascii="宋体" w:eastAsia="宋体" w:hAnsi="宋体" w:cs="宋体" w:hint="eastAsia"/>
          <w:sz w:val="28"/>
          <w:szCs w:val="28"/>
        </w:rPr>
        <w:t>个月的本单位为其</w:t>
      </w:r>
      <w:r>
        <w:rPr>
          <w:rFonts w:ascii="宋体" w:eastAsia="宋体" w:hAnsi="宋体" w:cs="宋体" w:hint="eastAsia"/>
          <w:sz w:val="28"/>
          <w:szCs w:val="28"/>
        </w:rPr>
        <w:t>缴纳的</w:t>
      </w:r>
      <w:proofErr w:type="gramStart"/>
      <w:r>
        <w:rPr>
          <w:rFonts w:ascii="宋体" w:eastAsia="宋体" w:hAnsi="宋体" w:cs="宋体" w:hint="eastAsia"/>
          <w:sz w:val="28"/>
          <w:szCs w:val="28"/>
        </w:rPr>
        <w:t>社保证明</w:t>
      </w:r>
      <w:proofErr w:type="gramEnd"/>
      <w:r>
        <w:rPr>
          <w:rFonts w:ascii="宋体" w:eastAsia="宋体" w:hAnsi="宋体" w:cs="宋体" w:hint="eastAsia"/>
          <w:sz w:val="28"/>
          <w:szCs w:val="28"/>
        </w:rPr>
        <w:t>及医疗保险证明（提</w:t>
      </w:r>
      <w:r>
        <w:rPr>
          <w:rFonts w:ascii="宋体" w:eastAsia="宋体" w:hAnsi="宋体" w:cs="宋体" w:hint="eastAsia"/>
          <w:sz w:val="28"/>
          <w:szCs w:val="28"/>
        </w:rPr>
        <w:t>供加盖公章的查询网页及查询途径，社保、医疗部门未提供网络查询服务的需由社保、医疗部门出具证明并注明查询电话）；</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3.13</w:t>
      </w:r>
      <w:r>
        <w:rPr>
          <w:rFonts w:ascii="宋体" w:eastAsia="宋体" w:hAnsi="宋体" w:cs="宋体" w:hint="eastAsia"/>
          <w:sz w:val="28"/>
          <w:szCs w:val="28"/>
        </w:rPr>
        <w:t>本次招标不接受联合体投标，不允许分包、转包；本项目采用资格后审方式进行。</w:t>
      </w:r>
    </w:p>
    <w:p w:rsidR="009E7C43" w:rsidRDefault="00FE4C69">
      <w:pPr>
        <w:spacing w:line="660" w:lineRule="exact"/>
        <w:rPr>
          <w:rFonts w:ascii="宋体" w:eastAsia="宋体" w:hAnsi="宋体" w:cs="宋体"/>
          <w:b/>
          <w:bCs/>
          <w:sz w:val="28"/>
          <w:szCs w:val="28"/>
        </w:rPr>
      </w:pPr>
      <w:r>
        <w:rPr>
          <w:rFonts w:ascii="宋体" w:eastAsia="宋体" w:hAnsi="宋体" w:cs="宋体" w:hint="eastAsia"/>
          <w:b/>
          <w:bCs/>
          <w:sz w:val="28"/>
          <w:szCs w:val="28"/>
        </w:rPr>
        <w:t>4</w:t>
      </w:r>
      <w:r>
        <w:rPr>
          <w:rFonts w:ascii="宋体" w:eastAsia="宋体" w:hAnsi="宋体" w:cs="宋体" w:hint="eastAsia"/>
          <w:b/>
          <w:bCs/>
          <w:sz w:val="28"/>
          <w:szCs w:val="28"/>
        </w:rPr>
        <w:t>、报名及招标文件的获取</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4.1 </w:t>
      </w:r>
      <w:r>
        <w:rPr>
          <w:rFonts w:ascii="宋体" w:eastAsia="宋体" w:hAnsi="宋体" w:cs="宋体" w:hint="eastAsia"/>
          <w:sz w:val="28"/>
          <w:szCs w:val="28"/>
        </w:rPr>
        <w:t>报名时间：</w:t>
      </w:r>
      <w:r>
        <w:rPr>
          <w:rFonts w:ascii="宋体" w:eastAsia="宋体" w:hAnsi="宋体" w:cs="宋体" w:hint="eastAsia"/>
          <w:sz w:val="28"/>
          <w:szCs w:val="28"/>
        </w:rPr>
        <w:t>2017</w:t>
      </w:r>
      <w:r>
        <w:rPr>
          <w:rFonts w:ascii="宋体" w:eastAsia="宋体" w:hAnsi="宋体" w:cs="宋体" w:hint="eastAsia"/>
          <w:sz w:val="28"/>
          <w:szCs w:val="28"/>
        </w:rPr>
        <w:t>年7</w:t>
      </w:r>
      <w:r>
        <w:rPr>
          <w:rFonts w:ascii="宋体" w:eastAsia="宋体" w:hAnsi="宋体" w:cs="宋体" w:hint="eastAsia"/>
          <w:sz w:val="28"/>
          <w:szCs w:val="28"/>
        </w:rPr>
        <w:t>月3</w:t>
      </w:r>
      <w:r>
        <w:rPr>
          <w:rFonts w:ascii="宋体" w:eastAsia="宋体" w:hAnsi="宋体" w:cs="宋体" w:hint="eastAsia"/>
          <w:sz w:val="28"/>
          <w:szCs w:val="28"/>
        </w:rPr>
        <w:t>日至</w:t>
      </w:r>
      <w:r>
        <w:rPr>
          <w:rFonts w:ascii="宋体" w:eastAsia="宋体" w:hAnsi="宋体" w:cs="宋体" w:hint="eastAsia"/>
          <w:sz w:val="28"/>
          <w:szCs w:val="28"/>
        </w:rPr>
        <w:t>2017</w:t>
      </w:r>
      <w:r>
        <w:rPr>
          <w:rFonts w:ascii="宋体" w:eastAsia="宋体" w:hAnsi="宋体" w:cs="宋体" w:hint="eastAsia"/>
          <w:sz w:val="28"/>
          <w:szCs w:val="28"/>
        </w:rPr>
        <w:t>年7</w:t>
      </w:r>
      <w:r>
        <w:rPr>
          <w:rFonts w:ascii="宋体" w:eastAsia="宋体" w:hAnsi="宋体" w:cs="宋体" w:hint="eastAsia"/>
          <w:sz w:val="28"/>
          <w:szCs w:val="28"/>
        </w:rPr>
        <w:t>月7</w:t>
      </w:r>
      <w:r>
        <w:rPr>
          <w:rFonts w:ascii="宋体" w:eastAsia="宋体" w:hAnsi="宋体" w:cs="宋体" w:hint="eastAsia"/>
          <w:sz w:val="28"/>
          <w:szCs w:val="28"/>
        </w:rPr>
        <w:t>日。</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4.2</w:t>
      </w:r>
      <w:r>
        <w:rPr>
          <w:rFonts w:ascii="宋体" w:eastAsia="宋体" w:hAnsi="宋体" w:cs="宋体" w:hint="eastAsia"/>
          <w:sz w:val="28"/>
          <w:szCs w:val="28"/>
        </w:rPr>
        <w:t>报名方法：本项目只接受网上报名，不接受其它形式报名。潜在投标人报名需凭</w:t>
      </w:r>
      <w:r>
        <w:rPr>
          <w:rFonts w:ascii="宋体" w:eastAsia="宋体" w:hAnsi="宋体" w:cs="宋体" w:hint="eastAsia"/>
          <w:sz w:val="28"/>
          <w:szCs w:val="28"/>
        </w:rPr>
        <w:t>CA</w:t>
      </w:r>
      <w:r>
        <w:rPr>
          <w:rFonts w:ascii="宋体" w:eastAsia="宋体" w:hAnsi="宋体" w:cs="宋体" w:hint="eastAsia"/>
          <w:sz w:val="28"/>
          <w:szCs w:val="28"/>
        </w:rPr>
        <w:t>数字证书通过平顶山市公共资源交易中心网（网址：</w:t>
      </w:r>
      <w:r>
        <w:rPr>
          <w:rFonts w:ascii="宋体" w:eastAsia="宋体" w:hAnsi="宋体" w:cs="宋体" w:hint="eastAsia"/>
          <w:sz w:val="28"/>
          <w:szCs w:val="28"/>
        </w:rPr>
        <w:t>http://www.pdsggzy.com/</w:t>
      </w:r>
      <w:r>
        <w:rPr>
          <w:rFonts w:ascii="宋体" w:eastAsia="宋体" w:hAnsi="宋体" w:cs="宋体" w:hint="eastAsia"/>
          <w:sz w:val="28"/>
          <w:szCs w:val="28"/>
        </w:rPr>
        <w:t>）“供应商登录”入口进入交易系统进行报名。具体操作请查看以下链接：</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链接地址：</w:t>
      </w:r>
      <w:r>
        <w:rPr>
          <w:rFonts w:ascii="宋体" w:eastAsia="宋体" w:hAnsi="宋体" w:cs="宋体" w:hint="eastAsia"/>
          <w:sz w:val="28"/>
          <w:szCs w:val="28"/>
        </w:rPr>
        <w:t>http://www.pdsggzy.com/fwzn/11020.jhtml</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办理</w:t>
      </w:r>
      <w:r>
        <w:rPr>
          <w:rFonts w:ascii="宋体" w:eastAsia="宋体" w:hAnsi="宋体" w:cs="宋体" w:hint="eastAsia"/>
          <w:sz w:val="28"/>
          <w:szCs w:val="28"/>
        </w:rPr>
        <w:t>CA</w:t>
      </w:r>
      <w:r>
        <w:rPr>
          <w:rFonts w:ascii="宋体" w:eastAsia="宋体" w:hAnsi="宋体" w:cs="宋体" w:hint="eastAsia"/>
          <w:sz w:val="28"/>
          <w:szCs w:val="28"/>
        </w:rPr>
        <w:t>证书：</w:t>
      </w:r>
      <w:r>
        <w:rPr>
          <w:rFonts w:ascii="宋体" w:eastAsia="宋体" w:hAnsi="宋体" w:cs="宋体" w:hint="eastAsia"/>
          <w:sz w:val="28"/>
          <w:szCs w:val="28"/>
        </w:rPr>
        <w:t>http://www.pdsggzy.com/tzgg/10814.jhtml</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4.3</w:t>
      </w:r>
      <w:r>
        <w:rPr>
          <w:rFonts w:ascii="宋体" w:eastAsia="宋体" w:hAnsi="宋体" w:cs="宋体" w:hint="eastAsia"/>
          <w:sz w:val="28"/>
          <w:szCs w:val="28"/>
        </w:rPr>
        <w:t>招标文件的获取：</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）招标文件出售时间：</w:t>
      </w:r>
      <w:r>
        <w:rPr>
          <w:rFonts w:ascii="宋体" w:eastAsia="宋体" w:hAnsi="宋体" w:cs="宋体" w:hint="eastAsia"/>
          <w:sz w:val="28"/>
          <w:szCs w:val="28"/>
        </w:rPr>
        <w:t>2017</w:t>
      </w:r>
      <w:r>
        <w:rPr>
          <w:rFonts w:ascii="宋体" w:eastAsia="宋体" w:hAnsi="宋体" w:cs="宋体" w:hint="eastAsia"/>
          <w:sz w:val="28"/>
          <w:szCs w:val="28"/>
        </w:rPr>
        <w:t>年7</w:t>
      </w:r>
      <w:r>
        <w:rPr>
          <w:rFonts w:ascii="宋体" w:eastAsia="宋体" w:hAnsi="宋体" w:cs="宋体" w:hint="eastAsia"/>
          <w:sz w:val="28"/>
          <w:szCs w:val="28"/>
        </w:rPr>
        <w:t>月3</w:t>
      </w:r>
      <w:r>
        <w:rPr>
          <w:rFonts w:ascii="宋体" w:eastAsia="宋体" w:hAnsi="宋体" w:cs="宋体" w:hint="eastAsia"/>
          <w:sz w:val="28"/>
          <w:szCs w:val="28"/>
        </w:rPr>
        <w:t>日至</w:t>
      </w:r>
      <w:r>
        <w:rPr>
          <w:rFonts w:ascii="宋体" w:eastAsia="宋体" w:hAnsi="宋体" w:cs="宋体" w:hint="eastAsia"/>
          <w:sz w:val="28"/>
          <w:szCs w:val="28"/>
        </w:rPr>
        <w:t>2017</w:t>
      </w:r>
      <w:r>
        <w:rPr>
          <w:rFonts w:ascii="宋体" w:eastAsia="宋体" w:hAnsi="宋体" w:cs="宋体" w:hint="eastAsia"/>
          <w:sz w:val="28"/>
          <w:szCs w:val="28"/>
        </w:rPr>
        <w:t>年7</w:t>
      </w:r>
      <w:r>
        <w:rPr>
          <w:rFonts w:ascii="宋体" w:eastAsia="宋体" w:hAnsi="宋体" w:cs="宋体" w:hint="eastAsia"/>
          <w:sz w:val="28"/>
          <w:szCs w:val="28"/>
        </w:rPr>
        <w:t>月7</w:t>
      </w:r>
      <w:bookmarkStart w:id="1" w:name="_GoBack"/>
      <w:bookmarkEnd w:id="1"/>
      <w:r>
        <w:rPr>
          <w:rFonts w:ascii="宋体" w:eastAsia="宋体" w:hAnsi="宋体" w:cs="宋体" w:hint="eastAsia"/>
          <w:sz w:val="28"/>
          <w:szCs w:val="28"/>
        </w:rPr>
        <w:t>日。</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）招标文件售价人民币</w:t>
      </w:r>
      <w:r>
        <w:rPr>
          <w:rFonts w:ascii="宋体" w:eastAsia="宋体" w:hAnsi="宋体" w:cs="宋体" w:hint="eastAsia"/>
          <w:sz w:val="28"/>
          <w:szCs w:val="28"/>
        </w:rPr>
        <w:t xml:space="preserve">500 </w:t>
      </w:r>
      <w:r>
        <w:rPr>
          <w:rFonts w:ascii="宋体" w:eastAsia="宋体" w:hAnsi="宋体" w:cs="宋体" w:hint="eastAsia"/>
          <w:sz w:val="28"/>
          <w:szCs w:val="28"/>
        </w:rPr>
        <w:t>元，售后不退。</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3</w:t>
      </w:r>
      <w:r>
        <w:rPr>
          <w:rFonts w:ascii="宋体" w:eastAsia="宋体" w:hAnsi="宋体" w:cs="宋体" w:hint="eastAsia"/>
          <w:sz w:val="28"/>
          <w:szCs w:val="28"/>
        </w:rPr>
        <w:t>）缴费方式：转账或电汇支付招标文件费到指定账户。</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支付账户名称必须和投标人名称一致且已在平顶山市公共资源交易投标人（供应商）库中录入的账户（基本户或一般户均可，不支持结算卡支付）</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4</w:t>
      </w:r>
      <w:r>
        <w:rPr>
          <w:rFonts w:ascii="宋体" w:eastAsia="宋体" w:hAnsi="宋体" w:cs="宋体" w:hint="eastAsia"/>
          <w:sz w:val="28"/>
          <w:szCs w:val="28"/>
        </w:rPr>
        <w:t>）汇入账户和</w:t>
      </w:r>
      <w:proofErr w:type="gramStart"/>
      <w:r>
        <w:rPr>
          <w:rFonts w:ascii="宋体" w:eastAsia="宋体" w:hAnsi="宋体" w:cs="宋体" w:hint="eastAsia"/>
          <w:sz w:val="28"/>
          <w:szCs w:val="28"/>
        </w:rPr>
        <w:t>帐号</w:t>
      </w:r>
      <w:proofErr w:type="gramEnd"/>
      <w:r>
        <w:rPr>
          <w:rFonts w:ascii="宋体" w:eastAsia="宋体" w:hAnsi="宋体" w:cs="宋体" w:hint="eastAsia"/>
          <w:sz w:val="28"/>
          <w:szCs w:val="28"/>
        </w:rPr>
        <w:t>：</w:t>
      </w:r>
      <w:r w:rsidR="00DC6B0C">
        <w:rPr>
          <w:rFonts w:ascii="宋体" w:eastAsia="宋体" w:hAnsi="宋体" w:cs="宋体" w:hint="eastAsia"/>
          <w:sz w:val="28"/>
          <w:szCs w:val="28"/>
        </w:rPr>
        <w:t>（保证金账户详见招标文件）</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收款单位全称：平顶山市公共资源交易中心</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账</w:t>
      </w:r>
      <w:r>
        <w:rPr>
          <w:rFonts w:ascii="宋体" w:eastAsia="宋体" w:hAnsi="宋体" w:cs="宋体" w:hint="eastAsia"/>
          <w:sz w:val="28"/>
          <w:szCs w:val="28"/>
        </w:rPr>
        <w:t xml:space="preserve"> </w:t>
      </w:r>
      <w:r>
        <w:rPr>
          <w:rFonts w:ascii="宋体" w:eastAsia="宋体" w:hAnsi="宋体" w:cs="宋体" w:hint="eastAsia"/>
          <w:sz w:val="28"/>
          <w:szCs w:val="28"/>
        </w:rPr>
        <w:t>号：</w:t>
      </w:r>
      <w:r>
        <w:rPr>
          <w:rFonts w:ascii="宋体" w:eastAsia="宋体" w:hAnsi="宋体" w:cs="宋体" w:hint="eastAsia"/>
          <w:sz w:val="28"/>
          <w:szCs w:val="28"/>
        </w:rPr>
        <w:t>6013301012010093076</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开户银行：平顶山银行行政中心支行</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5</w:t>
      </w:r>
      <w:r>
        <w:rPr>
          <w:rFonts w:ascii="宋体" w:eastAsia="宋体" w:hAnsi="宋体" w:cs="宋体" w:hint="eastAsia"/>
          <w:sz w:val="28"/>
          <w:szCs w:val="28"/>
        </w:rPr>
        <w:t>）潜在投标人网上报名、招标文件费转账成功后，须在平顶山市公共资源电子化交易系统中，将招标文件</w:t>
      </w:r>
      <w:proofErr w:type="gramStart"/>
      <w:r>
        <w:rPr>
          <w:rFonts w:ascii="宋体" w:eastAsia="宋体" w:hAnsi="宋体" w:cs="宋体" w:hint="eastAsia"/>
          <w:sz w:val="28"/>
          <w:szCs w:val="28"/>
        </w:rPr>
        <w:t>费成功</w:t>
      </w:r>
      <w:proofErr w:type="gramEnd"/>
      <w:r>
        <w:rPr>
          <w:rFonts w:ascii="宋体" w:eastAsia="宋体" w:hAnsi="宋体" w:cs="宋体" w:hint="eastAsia"/>
          <w:sz w:val="28"/>
          <w:szCs w:val="28"/>
        </w:rPr>
        <w:t>绑定至所投项目和标段，</w:t>
      </w:r>
      <w:r>
        <w:rPr>
          <w:rFonts w:ascii="宋体" w:eastAsia="宋体" w:hAnsi="宋体" w:cs="宋体" w:hint="eastAsia"/>
          <w:sz w:val="28"/>
          <w:szCs w:val="28"/>
        </w:rPr>
        <w:t>之后方可下载招标文件（招标文件中包含图纸、清单等投标</w:t>
      </w:r>
      <w:r>
        <w:rPr>
          <w:rFonts w:ascii="宋体" w:eastAsia="宋体" w:hAnsi="宋体" w:cs="宋体" w:hint="eastAsia"/>
          <w:sz w:val="28"/>
          <w:szCs w:val="28"/>
        </w:rPr>
        <w:lastRenderedPageBreak/>
        <w:t>所需一切内容），纸质招标文件不再出售。具体操作请查看以下链接：</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链接地址：</w:t>
      </w:r>
      <w:r>
        <w:rPr>
          <w:rFonts w:ascii="宋体" w:eastAsia="宋体" w:hAnsi="宋体" w:cs="宋体" w:hint="eastAsia"/>
          <w:sz w:val="28"/>
          <w:szCs w:val="28"/>
        </w:rPr>
        <w:t>http://www.pdsggzy.com/fwzn/11597.jhtml</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注：考虑到人为操作和跨行转账时间延误等因素，招标文件费绑定工作的截止时间为开始报名起至报名截止时间后两天，请投标人尽早进行招标文件费绑定工作。</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4.4</w:t>
      </w:r>
      <w:r>
        <w:rPr>
          <w:rFonts w:ascii="宋体" w:eastAsia="宋体" w:hAnsi="宋体" w:cs="宋体" w:hint="eastAsia"/>
          <w:sz w:val="28"/>
          <w:szCs w:val="28"/>
        </w:rPr>
        <w:t>其他事项</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）投标人应仔细阅读操作手册，在本项目公告及文件中要求的截止时间前完成网上报名、招标文件费、投标保证金的缴纳和绑定等工作。并充分考虑人为操作和银</w:t>
      </w:r>
      <w:r>
        <w:rPr>
          <w:rFonts w:ascii="宋体" w:eastAsia="宋体" w:hAnsi="宋体" w:cs="宋体" w:hint="eastAsia"/>
          <w:sz w:val="28"/>
          <w:szCs w:val="28"/>
        </w:rPr>
        <w:t>行异地跨行转账到账的时间等因素，因投标人操作不当或银行到账时间等问题造成的无法报名、无法下载招标文件、无法投标等一切后果，由投标人自行承担。</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）招标文件费收取，交费绑定后才能下载招标文件。</w:t>
      </w:r>
    </w:p>
    <w:p w:rsidR="009E7C43" w:rsidRDefault="00FE4C69">
      <w:pPr>
        <w:spacing w:line="66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注：潜在投标人开标时须提交加盖公章的招标文件费缴纳凭证复印件及加盖公章的开户行许可证复印件。</w:t>
      </w:r>
    </w:p>
    <w:p w:rsidR="009E7C43" w:rsidRDefault="00FE4C69">
      <w:pPr>
        <w:spacing w:line="660" w:lineRule="exact"/>
        <w:rPr>
          <w:rFonts w:ascii="宋体" w:eastAsia="宋体" w:hAnsi="宋体" w:cs="宋体"/>
          <w:b/>
          <w:bCs/>
          <w:sz w:val="28"/>
          <w:szCs w:val="28"/>
        </w:rPr>
      </w:pPr>
      <w:r>
        <w:rPr>
          <w:rFonts w:ascii="宋体" w:eastAsia="宋体" w:hAnsi="宋体" w:cs="宋体" w:hint="eastAsia"/>
          <w:b/>
          <w:bCs/>
          <w:sz w:val="28"/>
          <w:szCs w:val="28"/>
        </w:rPr>
        <w:t>5</w:t>
      </w:r>
      <w:r>
        <w:rPr>
          <w:rFonts w:ascii="宋体" w:eastAsia="宋体" w:hAnsi="宋体" w:cs="宋体" w:hint="eastAsia"/>
          <w:b/>
          <w:bCs/>
          <w:sz w:val="28"/>
          <w:szCs w:val="28"/>
        </w:rPr>
        <w:t>、投标文件的递交</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5.1</w:t>
      </w:r>
      <w:r>
        <w:rPr>
          <w:rFonts w:ascii="宋体" w:eastAsia="宋体" w:hAnsi="宋体" w:cs="宋体" w:hint="eastAsia"/>
          <w:sz w:val="28"/>
          <w:szCs w:val="28"/>
        </w:rPr>
        <w:t>投标截止时间（开标时间）：</w:t>
      </w:r>
      <w:r>
        <w:rPr>
          <w:rFonts w:ascii="宋体" w:eastAsia="宋体" w:hAnsi="宋体" w:cs="宋体" w:hint="eastAsia"/>
          <w:sz w:val="28"/>
          <w:szCs w:val="28"/>
        </w:rPr>
        <w:t>2017</w:t>
      </w:r>
      <w:r>
        <w:rPr>
          <w:rFonts w:ascii="宋体" w:eastAsia="宋体" w:hAnsi="宋体" w:cs="宋体" w:hint="eastAsia"/>
          <w:sz w:val="28"/>
          <w:szCs w:val="28"/>
        </w:rPr>
        <w:t>年</w:t>
      </w:r>
      <w:r w:rsidR="00DC6B0C">
        <w:rPr>
          <w:rFonts w:ascii="宋体" w:eastAsia="宋体" w:hAnsi="宋体" w:cs="宋体" w:hint="eastAsia"/>
          <w:sz w:val="28"/>
          <w:szCs w:val="28"/>
        </w:rPr>
        <w:t>7</w:t>
      </w:r>
      <w:r>
        <w:rPr>
          <w:rFonts w:ascii="宋体" w:eastAsia="宋体" w:hAnsi="宋体" w:cs="宋体" w:hint="eastAsia"/>
          <w:sz w:val="28"/>
          <w:szCs w:val="28"/>
        </w:rPr>
        <w:t>月</w:t>
      </w:r>
      <w:r w:rsidR="00DC6B0C">
        <w:rPr>
          <w:rFonts w:ascii="宋体" w:eastAsia="宋体" w:hAnsi="宋体" w:cs="宋体" w:hint="eastAsia"/>
          <w:sz w:val="28"/>
          <w:szCs w:val="28"/>
        </w:rPr>
        <w:t>23</w:t>
      </w:r>
      <w:r>
        <w:rPr>
          <w:rFonts w:ascii="宋体" w:eastAsia="宋体" w:hAnsi="宋体" w:cs="宋体" w:hint="eastAsia"/>
          <w:sz w:val="28"/>
          <w:szCs w:val="28"/>
        </w:rPr>
        <w:t>日</w:t>
      </w:r>
      <w:r w:rsidR="00DC6B0C">
        <w:rPr>
          <w:rFonts w:ascii="宋体" w:eastAsia="宋体" w:hAnsi="宋体" w:cs="宋体" w:hint="eastAsia"/>
          <w:sz w:val="28"/>
          <w:szCs w:val="28"/>
        </w:rPr>
        <w:t>9</w:t>
      </w:r>
      <w:r>
        <w:rPr>
          <w:rFonts w:ascii="宋体" w:eastAsia="宋体" w:hAnsi="宋体" w:cs="宋体" w:hint="eastAsia"/>
          <w:sz w:val="28"/>
          <w:szCs w:val="28"/>
        </w:rPr>
        <w:t xml:space="preserve"> </w:t>
      </w:r>
      <w:r>
        <w:rPr>
          <w:rFonts w:ascii="宋体" w:eastAsia="宋体" w:hAnsi="宋体" w:cs="宋体" w:hint="eastAsia"/>
          <w:sz w:val="28"/>
          <w:szCs w:val="28"/>
        </w:rPr>
        <w:t>时</w:t>
      </w:r>
      <w:r w:rsidR="00DC6B0C">
        <w:rPr>
          <w:rFonts w:ascii="宋体" w:eastAsia="宋体" w:hAnsi="宋体" w:cs="宋体" w:hint="eastAsia"/>
          <w:sz w:val="28"/>
          <w:szCs w:val="28"/>
        </w:rPr>
        <w:t>00</w:t>
      </w:r>
      <w:r>
        <w:rPr>
          <w:rFonts w:ascii="宋体" w:eastAsia="宋体" w:hAnsi="宋体" w:cs="宋体" w:hint="eastAsia"/>
          <w:sz w:val="28"/>
          <w:szCs w:val="28"/>
        </w:rPr>
        <w:t>分（北京时间）</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投标文件递交地点（开标地点）：平顶山市公共资源交易中心（平顶山市行政综合办公楼</w:t>
      </w:r>
      <w:r>
        <w:rPr>
          <w:rFonts w:ascii="宋体" w:eastAsia="宋体" w:hAnsi="宋体" w:cs="宋体" w:hint="eastAsia"/>
          <w:sz w:val="28"/>
          <w:szCs w:val="28"/>
        </w:rPr>
        <w:t>7</w:t>
      </w:r>
      <w:r>
        <w:rPr>
          <w:rFonts w:ascii="宋体" w:eastAsia="宋体" w:hAnsi="宋体" w:cs="宋体" w:hint="eastAsia"/>
          <w:sz w:val="28"/>
          <w:szCs w:val="28"/>
        </w:rPr>
        <w:t>楼）</w:t>
      </w:r>
    </w:p>
    <w:p w:rsidR="009E7C43" w:rsidRDefault="00FE4C69">
      <w:pPr>
        <w:spacing w:line="660" w:lineRule="exact"/>
        <w:ind w:firstLineChars="200" w:firstLine="560"/>
        <w:rPr>
          <w:rFonts w:ascii="宋体" w:eastAsia="宋体" w:hAnsi="宋体" w:cs="宋体"/>
          <w:sz w:val="28"/>
          <w:szCs w:val="28"/>
        </w:rPr>
      </w:pPr>
      <w:r>
        <w:rPr>
          <w:rFonts w:ascii="宋体" w:eastAsia="宋体" w:hAnsi="宋体" w:cs="宋体" w:hint="eastAsia"/>
          <w:sz w:val="28"/>
          <w:szCs w:val="28"/>
        </w:rPr>
        <w:t xml:space="preserve">5.2 </w:t>
      </w:r>
      <w:r>
        <w:rPr>
          <w:rFonts w:ascii="宋体" w:eastAsia="宋体" w:hAnsi="宋体" w:cs="宋体" w:hint="eastAsia"/>
          <w:sz w:val="28"/>
          <w:szCs w:val="28"/>
        </w:rPr>
        <w:t>逾期送达的投标文件，招</w:t>
      </w:r>
      <w:r>
        <w:rPr>
          <w:rFonts w:ascii="宋体" w:eastAsia="宋体" w:hAnsi="宋体" w:cs="宋体" w:hint="eastAsia"/>
          <w:sz w:val="28"/>
          <w:szCs w:val="28"/>
        </w:rPr>
        <w:t>标人不予受理。</w:t>
      </w:r>
    </w:p>
    <w:p w:rsidR="009E7C43" w:rsidRDefault="009E7C43">
      <w:pPr>
        <w:spacing w:line="660" w:lineRule="exact"/>
        <w:ind w:firstLineChars="200" w:firstLine="560"/>
        <w:rPr>
          <w:rFonts w:ascii="宋体" w:eastAsia="宋体" w:hAnsi="宋体" w:cs="宋体"/>
          <w:sz w:val="28"/>
          <w:szCs w:val="28"/>
        </w:rPr>
      </w:pPr>
    </w:p>
    <w:p w:rsidR="009E7C43" w:rsidRDefault="00FE4C69">
      <w:pPr>
        <w:spacing w:line="660" w:lineRule="exact"/>
        <w:rPr>
          <w:rFonts w:ascii="宋体" w:eastAsia="宋体" w:hAnsi="宋体" w:cs="宋体"/>
          <w:b/>
          <w:bCs/>
          <w:sz w:val="28"/>
          <w:szCs w:val="28"/>
        </w:rPr>
      </w:pPr>
      <w:r>
        <w:rPr>
          <w:rFonts w:ascii="宋体" w:eastAsia="宋体" w:hAnsi="宋体" w:cs="宋体" w:hint="eastAsia"/>
          <w:b/>
          <w:bCs/>
          <w:sz w:val="28"/>
          <w:szCs w:val="28"/>
        </w:rPr>
        <w:lastRenderedPageBreak/>
        <w:t>6</w:t>
      </w:r>
      <w:r>
        <w:rPr>
          <w:rFonts w:ascii="宋体" w:eastAsia="宋体" w:hAnsi="宋体" w:cs="宋体" w:hint="eastAsia"/>
          <w:b/>
          <w:bCs/>
          <w:sz w:val="28"/>
          <w:szCs w:val="28"/>
        </w:rPr>
        <w:t>、发布公告的媒介</w:t>
      </w:r>
    </w:p>
    <w:p w:rsidR="009E7C43" w:rsidRDefault="00FE4C69">
      <w:pPr>
        <w:spacing w:line="660" w:lineRule="exact"/>
        <w:rPr>
          <w:rFonts w:ascii="宋体" w:eastAsia="宋体" w:hAnsi="宋体" w:cs="宋体"/>
          <w:b/>
          <w:bCs/>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本公告在《中国采购与招标网》、《河南招标采购综合网》、《河南省政府采购网》、《平顶山市政府采购网》、《平顶山建设信息网》、《平顶山市公共资源交易网》、</w:t>
      </w:r>
      <w:r>
        <w:rPr>
          <w:rFonts w:ascii="宋体" w:eastAsia="宋体" w:hAnsi="宋体" w:cs="宋体" w:hint="eastAsia"/>
          <w:color w:val="000000"/>
          <w:sz w:val="28"/>
          <w:szCs w:val="28"/>
        </w:rPr>
        <w:t>《河南省公共资源交易公共服务平台》</w:t>
      </w:r>
      <w:r>
        <w:rPr>
          <w:rFonts w:ascii="宋体" w:eastAsia="宋体" w:hAnsi="宋体" w:cs="宋体" w:hint="eastAsia"/>
          <w:sz w:val="28"/>
          <w:szCs w:val="28"/>
        </w:rPr>
        <w:t>同时发布。</w:t>
      </w:r>
    </w:p>
    <w:p w:rsidR="009E7C43" w:rsidRDefault="00FE4C69">
      <w:pPr>
        <w:spacing w:line="660" w:lineRule="exact"/>
        <w:rPr>
          <w:rFonts w:ascii="宋体" w:eastAsia="宋体" w:hAnsi="宋体" w:cs="宋体"/>
          <w:b/>
          <w:bCs/>
          <w:sz w:val="28"/>
          <w:szCs w:val="28"/>
        </w:rPr>
      </w:pPr>
      <w:r>
        <w:rPr>
          <w:rFonts w:ascii="宋体" w:eastAsia="宋体" w:hAnsi="宋体" w:cs="宋体" w:hint="eastAsia"/>
          <w:b/>
          <w:bCs/>
          <w:sz w:val="28"/>
          <w:szCs w:val="28"/>
        </w:rPr>
        <w:t>7</w:t>
      </w:r>
      <w:r>
        <w:rPr>
          <w:rFonts w:ascii="宋体" w:eastAsia="宋体" w:hAnsi="宋体" w:cs="宋体" w:hint="eastAsia"/>
          <w:b/>
          <w:bCs/>
          <w:sz w:val="28"/>
          <w:szCs w:val="28"/>
        </w:rPr>
        <w:t>、联系方式</w:t>
      </w:r>
    </w:p>
    <w:p w:rsidR="009E7C43" w:rsidRDefault="00FE4C69">
      <w:pPr>
        <w:spacing w:line="6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招</w:t>
      </w:r>
      <w:r>
        <w:rPr>
          <w:rFonts w:ascii="宋体" w:eastAsia="宋体" w:hAnsi="宋体" w:cs="宋体" w:hint="eastAsia"/>
          <w:sz w:val="28"/>
          <w:szCs w:val="28"/>
        </w:rPr>
        <w:t xml:space="preserve"> </w:t>
      </w:r>
      <w:r>
        <w:rPr>
          <w:rFonts w:ascii="宋体" w:eastAsia="宋体" w:hAnsi="宋体" w:cs="宋体" w:hint="eastAsia"/>
          <w:sz w:val="28"/>
          <w:szCs w:val="28"/>
        </w:rPr>
        <w:t>标</w:t>
      </w:r>
      <w:r>
        <w:rPr>
          <w:rFonts w:ascii="宋体" w:eastAsia="宋体" w:hAnsi="宋体" w:cs="宋体" w:hint="eastAsia"/>
          <w:sz w:val="28"/>
          <w:szCs w:val="28"/>
        </w:rPr>
        <w:t xml:space="preserve"> </w:t>
      </w:r>
      <w:r>
        <w:rPr>
          <w:rFonts w:ascii="宋体" w:eastAsia="宋体" w:hAnsi="宋体" w:cs="宋体" w:hint="eastAsia"/>
          <w:sz w:val="28"/>
          <w:szCs w:val="28"/>
        </w:rPr>
        <w:t>人：平顶山市第三中学</w:t>
      </w:r>
    </w:p>
    <w:p w:rsidR="009E7C43" w:rsidRDefault="00FE4C69">
      <w:pPr>
        <w:spacing w:line="6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联</w:t>
      </w:r>
      <w:r>
        <w:rPr>
          <w:rFonts w:ascii="宋体" w:eastAsia="宋体" w:hAnsi="宋体" w:cs="宋体" w:hint="eastAsia"/>
          <w:sz w:val="28"/>
          <w:szCs w:val="28"/>
        </w:rPr>
        <w:t xml:space="preserve"> </w:t>
      </w:r>
      <w:r>
        <w:rPr>
          <w:rFonts w:ascii="宋体" w:eastAsia="宋体" w:hAnsi="宋体" w:cs="宋体" w:hint="eastAsia"/>
          <w:sz w:val="28"/>
          <w:szCs w:val="28"/>
        </w:rPr>
        <w:t>系</w:t>
      </w:r>
      <w:r>
        <w:rPr>
          <w:rFonts w:ascii="宋体" w:eastAsia="宋体" w:hAnsi="宋体" w:cs="宋体" w:hint="eastAsia"/>
          <w:sz w:val="28"/>
          <w:szCs w:val="28"/>
        </w:rPr>
        <w:t xml:space="preserve"> </w:t>
      </w:r>
      <w:r>
        <w:rPr>
          <w:rFonts w:ascii="宋体" w:eastAsia="宋体" w:hAnsi="宋体" w:cs="宋体" w:hint="eastAsia"/>
          <w:sz w:val="28"/>
          <w:szCs w:val="28"/>
        </w:rPr>
        <w:t>人：邱先生</w:t>
      </w:r>
      <w:r>
        <w:rPr>
          <w:rFonts w:ascii="宋体" w:eastAsia="宋体" w:hAnsi="宋体" w:cs="宋体" w:hint="eastAsia"/>
          <w:sz w:val="28"/>
          <w:szCs w:val="28"/>
        </w:rPr>
        <w:t xml:space="preserve">                             </w:t>
      </w:r>
    </w:p>
    <w:p w:rsidR="009E7C43" w:rsidRDefault="00FE4C69">
      <w:pPr>
        <w:spacing w:line="6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联系电话：</w:t>
      </w:r>
      <w:r>
        <w:rPr>
          <w:rFonts w:ascii="宋体" w:eastAsia="宋体" w:hAnsi="宋体" w:cs="宋体" w:hint="eastAsia"/>
          <w:sz w:val="28"/>
          <w:szCs w:val="28"/>
        </w:rPr>
        <w:t>15137568668</w:t>
      </w:r>
    </w:p>
    <w:p w:rsidR="009E7C43" w:rsidRDefault="00FE4C69">
      <w:pPr>
        <w:spacing w:line="6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代理机构：大成工程咨询有限公司</w:t>
      </w:r>
    </w:p>
    <w:p w:rsidR="009E7C43" w:rsidRDefault="00FE4C69">
      <w:pPr>
        <w:spacing w:line="6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联</w:t>
      </w:r>
      <w:r>
        <w:rPr>
          <w:rFonts w:ascii="宋体" w:eastAsia="宋体" w:hAnsi="宋体" w:cs="宋体" w:hint="eastAsia"/>
          <w:sz w:val="28"/>
          <w:szCs w:val="28"/>
        </w:rPr>
        <w:t xml:space="preserve"> </w:t>
      </w:r>
      <w:r>
        <w:rPr>
          <w:rFonts w:ascii="宋体" w:eastAsia="宋体" w:hAnsi="宋体" w:cs="宋体" w:hint="eastAsia"/>
          <w:sz w:val="28"/>
          <w:szCs w:val="28"/>
        </w:rPr>
        <w:t>系</w:t>
      </w:r>
      <w:r>
        <w:rPr>
          <w:rFonts w:ascii="宋体" w:eastAsia="宋体" w:hAnsi="宋体" w:cs="宋体" w:hint="eastAsia"/>
          <w:sz w:val="28"/>
          <w:szCs w:val="28"/>
        </w:rPr>
        <w:t xml:space="preserve"> </w:t>
      </w:r>
      <w:r>
        <w:rPr>
          <w:rFonts w:ascii="宋体" w:eastAsia="宋体" w:hAnsi="宋体" w:cs="宋体" w:hint="eastAsia"/>
          <w:sz w:val="28"/>
          <w:szCs w:val="28"/>
        </w:rPr>
        <w:t>人：高女士</w:t>
      </w:r>
      <w:r>
        <w:rPr>
          <w:rFonts w:ascii="宋体" w:eastAsia="宋体" w:hAnsi="宋体" w:cs="宋体" w:hint="eastAsia"/>
          <w:sz w:val="28"/>
          <w:szCs w:val="28"/>
        </w:rPr>
        <w:t xml:space="preserve">  </w:t>
      </w:r>
    </w:p>
    <w:p w:rsidR="009E7C43" w:rsidRDefault="00FE4C69">
      <w:pPr>
        <w:spacing w:line="6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联系电话：</w:t>
      </w:r>
      <w:r>
        <w:rPr>
          <w:rFonts w:ascii="宋体" w:eastAsia="宋体" w:hAnsi="宋体" w:cs="宋体" w:hint="eastAsia"/>
          <w:sz w:val="28"/>
          <w:szCs w:val="28"/>
        </w:rPr>
        <w:t xml:space="preserve">0375-6199519    13837518880   </w:t>
      </w:r>
    </w:p>
    <w:p w:rsidR="009E7C43" w:rsidRDefault="009E7C43"/>
    <w:sectPr w:rsidR="009E7C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92DD"/>
    <w:multiLevelType w:val="singleLevel"/>
    <w:tmpl w:val="57BE92DD"/>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E6790"/>
    <w:rsid w:val="009E7C43"/>
    <w:rsid w:val="00DC6B0C"/>
    <w:rsid w:val="00FE4C69"/>
    <w:rsid w:val="124035F2"/>
    <w:rsid w:val="476E6790"/>
    <w:rsid w:val="50381B4D"/>
    <w:rsid w:val="5B1A3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line="360" w:lineRule="auto"/>
      <w:outlineLvl w:val="0"/>
    </w:pPr>
    <w:rPr>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character" w:styleId="a4">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line="360" w:lineRule="auto"/>
      <w:outlineLvl w:val="0"/>
    </w:pPr>
    <w:rPr>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442</Words>
  <Characters>2522</Characters>
  <Application>Microsoft Office Word</Application>
  <DocSecurity>0</DocSecurity>
  <Lines>21</Lines>
  <Paragraphs>5</Paragraphs>
  <ScaleCrop>false</ScaleCrop>
  <Company>微软中国</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大成工程咨询有限公司:刘娇娇</cp:lastModifiedBy>
  <cp:revision>3</cp:revision>
  <dcterms:created xsi:type="dcterms:W3CDTF">2017-06-29T13:35:00Z</dcterms:created>
  <dcterms:modified xsi:type="dcterms:W3CDTF">2017-06-30T08:09:00Z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