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44"/>
          <w:szCs w:val="44"/>
          <w:lang w:eastAsia="zh-CN"/>
        </w:rPr>
        <w:t>河南省平顶山市国家农业可持续发展试验示范区发展规划项目二次中标公示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大华建设项目管理有限公司受平顶山市农业局委托，就</w:t>
      </w:r>
      <w:r>
        <w:rPr>
          <w:rFonts w:hint="eastAsia" w:asciiTheme="minorEastAsia" w:hAnsiTheme="minorEastAsia" w:eastAsiaTheme="minorEastAsia" w:cstheme="minorEastAsia"/>
          <w:sz w:val="28"/>
          <w:szCs w:val="28"/>
          <w:lang w:eastAsia="zh-CN"/>
        </w:rPr>
        <w:t>平顶山市农业局关于河南省平顶山市国家农业可持续发展试验示范区发展规划编制项目二次</w:t>
      </w:r>
      <w:r>
        <w:rPr>
          <w:rFonts w:hint="eastAsia" w:asciiTheme="minorEastAsia" w:hAnsiTheme="minorEastAsia" w:eastAsiaTheme="minorEastAsia" w:cstheme="minorEastAsia"/>
          <w:sz w:val="28"/>
          <w:szCs w:val="28"/>
        </w:rPr>
        <w:t>进行</w:t>
      </w:r>
      <w:r>
        <w:rPr>
          <w:rFonts w:hint="eastAsia" w:asciiTheme="minorEastAsia" w:hAnsiTheme="minorEastAsia" w:eastAsiaTheme="minorEastAsia" w:cstheme="minorEastAsia"/>
          <w:sz w:val="28"/>
          <w:szCs w:val="28"/>
          <w:lang w:eastAsia="zh-CN"/>
        </w:rPr>
        <w:t>公开招标采购，按规定程序</w:t>
      </w:r>
      <w:r>
        <w:rPr>
          <w:rFonts w:hint="eastAsia" w:asciiTheme="minorEastAsia" w:hAnsiTheme="minorEastAsia" w:eastAsiaTheme="minorEastAsia" w:cstheme="minorEastAsia"/>
          <w:sz w:val="28"/>
          <w:szCs w:val="28"/>
        </w:rPr>
        <w:t>了开标、评标、定标，现就本次招标的中标结果公布如下：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、项目名称及采购编号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rPr>
        <w:t>1.1</w:t>
      </w:r>
      <w:r>
        <w:rPr>
          <w:rFonts w:hint="eastAsia" w:asciiTheme="minorEastAsia" w:hAnsiTheme="minorEastAsia" w:eastAsiaTheme="minorEastAsia" w:cstheme="minorEastAsia"/>
          <w:sz w:val="28"/>
          <w:szCs w:val="28"/>
          <w:lang w:eastAsia="zh-CN"/>
        </w:rPr>
        <w:t>项目名称：河南省平顶山市国家农业可持续发展试验示范区发展规划二次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1.2</w:t>
      </w:r>
      <w:r>
        <w:rPr>
          <w:rFonts w:hint="eastAsia" w:asciiTheme="minorEastAsia" w:hAnsiTheme="minorEastAsia" w:eastAsiaTheme="minorEastAsia" w:cstheme="minorEastAsia"/>
          <w:sz w:val="28"/>
          <w:szCs w:val="28"/>
          <w:lang w:eastAsia="zh-CN"/>
        </w:rPr>
        <w:t>采购编号：PZC2017-1188Bg-67088</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、采购项目简要说明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2.1招标项目概况：根据《国民经济和社会发展第十三个五年规划纲要》、《全国农业可持续发展规划（2015-2030年）》以及《国家农业可持续发展试验示范区建设方案》的部署要求，按照平顶山市《关于进一步深化农村改革加快现代生态循环农业建设大力推进农业现代化的意见》（平发〔2015〕1号）、《关于建设平顶山市现代生态循环农业试验区的意见》（平政〔2015〕11号）等文件精神，以农业供给侧结构性改革为主线，以绿色发展为导向，编制《</w:t>
      </w:r>
      <w:r>
        <w:rPr>
          <w:rFonts w:hint="eastAsia" w:asciiTheme="minorEastAsia" w:hAnsiTheme="minorEastAsia" w:eastAsiaTheme="minorEastAsia" w:cstheme="minorEastAsia"/>
          <w:sz w:val="28"/>
          <w:szCs w:val="28"/>
          <w:lang w:val="en-US" w:eastAsia="zh-CN"/>
        </w:rPr>
        <w:t>河南省</w:t>
      </w:r>
      <w:r>
        <w:rPr>
          <w:rFonts w:hint="eastAsia" w:asciiTheme="minorEastAsia" w:hAnsiTheme="minorEastAsia" w:eastAsiaTheme="minorEastAsia" w:cstheme="minorEastAsia"/>
          <w:sz w:val="28"/>
          <w:szCs w:val="28"/>
          <w:lang w:val="en-US"/>
        </w:rPr>
        <w:t>平顶山市国家农业可持续发展试验示范区总体规划》，立足平顶山市当地资源优势和产业特色，体现农业产业可持续、资源环境可持续和农村社会可持续，实现农业生产与资源环境的协调统一，促进农业增效、农民增收和农村繁荣，形成可看、可学、可复制、可推广的有区域特色的农业可持续发展经验和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 xml:space="preserve">2.2项目范围： </w:t>
      </w:r>
      <w:r>
        <w:rPr>
          <w:rFonts w:hint="eastAsia" w:asciiTheme="minorEastAsia" w:hAnsiTheme="minorEastAsia" w:eastAsiaTheme="minorEastAsia" w:cstheme="minorEastAsia"/>
          <w:sz w:val="28"/>
          <w:szCs w:val="28"/>
          <w:lang w:val="en-US" w:eastAsia="zh-CN"/>
        </w:rPr>
        <w:t>规划编制涵盖</w:t>
      </w:r>
      <w:r>
        <w:rPr>
          <w:rFonts w:hint="eastAsia" w:asciiTheme="minorEastAsia" w:hAnsiTheme="minorEastAsia" w:eastAsiaTheme="minorEastAsia" w:cstheme="minorEastAsia"/>
          <w:sz w:val="28"/>
          <w:szCs w:val="28"/>
          <w:lang w:val="en-US"/>
        </w:rPr>
        <w:t>平顶山市所属9个县（市、区）全域，共2151个行政村，涉及6309平方公里内的农业和农村地区。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2.3质量要求:达到国家现行技术规范标准。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、招标公告媒体及日期：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本招标公告于2017年</w:t>
      </w:r>
      <w:r>
        <w:rPr>
          <w:rFonts w:hint="eastAsia" w:asciiTheme="minorEastAsia" w:hAnsiTheme="minorEastAsia" w:eastAsiaTheme="minorEastAsia" w:cstheme="minorEastAsia"/>
          <w:sz w:val="28"/>
          <w:szCs w:val="28"/>
          <w:lang w:val="en-US" w:eastAsia="zh-CN"/>
        </w:rPr>
        <w:t>08</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08</w:t>
      </w:r>
      <w:r>
        <w:rPr>
          <w:rFonts w:hint="eastAsia" w:asciiTheme="minorEastAsia" w:hAnsiTheme="minorEastAsia" w:eastAsiaTheme="minorEastAsia" w:cstheme="minorEastAsia"/>
          <w:sz w:val="28"/>
          <w:szCs w:val="28"/>
          <w:lang w:eastAsia="zh-CN"/>
        </w:rPr>
        <w:t>日中国采购与招标网》、《河南省政府采购网》、《河南招标采购综合网》、《平顶山市政府采购网》、《中国政府采购网》、《平顶山市公共资源交易网》</w:t>
      </w:r>
      <w:r>
        <w:rPr>
          <w:rFonts w:hint="eastAsia" w:asciiTheme="minorEastAsia" w:hAnsiTheme="minorEastAsia" w:eastAsiaTheme="minorEastAsia" w:cstheme="minorEastAsia"/>
          <w:sz w:val="28"/>
          <w:szCs w:val="28"/>
        </w:rPr>
        <w:t>上同时发布。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、评标信息：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评标日期：</w:t>
      </w:r>
      <w:r>
        <w:rPr>
          <w:rFonts w:hint="eastAsia" w:asciiTheme="minorEastAsia" w:hAnsiTheme="minorEastAsia" w:eastAsiaTheme="minorEastAsia" w:cstheme="minorEastAsia"/>
          <w:sz w:val="28"/>
          <w:szCs w:val="28"/>
          <w:lang w:val="en-US"/>
        </w:rPr>
        <w:t>2017</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评标地点：平顶山市公共资源交易中心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lang w:eastAsia="zh-CN"/>
        </w:rPr>
        <w:t>评标委员会成员：</w:t>
      </w:r>
      <w:r>
        <w:rPr>
          <w:rFonts w:hint="eastAsia" w:asciiTheme="minorEastAsia" w:hAnsiTheme="minorEastAsia" w:cstheme="minorEastAsia"/>
          <w:sz w:val="28"/>
          <w:szCs w:val="28"/>
          <w:lang w:eastAsia="zh-CN"/>
        </w:rPr>
        <w:t>李晓宇、樊晓燕、雷喜红、何保喜、况元培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、中标信息：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第一中标候选人：</w:t>
      </w:r>
      <w:r>
        <w:rPr>
          <w:rFonts w:hint="eastAsia" w:asciiTheme="minorEastAsia" w:hAnsiTheme="minorEastAsia" w:cstheme="minorEastAsia"/>
          <w:sz w:val="28"/>
          <w:szCs w:val="28"/>
          <w:lang w:eastAsia="zh-CN"/>
        </w:rPr>
        <w:t>农业部规划设计研究院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中标价：人民币</w:t>
      </w:r>
      <w:r>
        <w:rPr>
          <w:rFonts w:hint="eastAsia" w:asciiTheme="minorEastAsia" w:hAnsiTheme="minorEastAsia" w:cstheme="minorEastAsia"/>
          <w:sz w:val="28"/>
          <w:szCs w:val="28"/>
          <w:lang w:val="en-US" w:eastAsia="zh-CN"/>
        </w:rPr>
        <w:t>750000.00</w:t>
      </w:r>
      <w:r>
        <w:rPr>
          <w:rFonts w:hint="eastAsia" w:asciiTheme="minorEastAsia" w:hAnsiTheme="minorEastAsia" w:eastAsiaTheme="minorEastAsia" w:cstheme="minorEastAsia"/>
          <w:sz w:val="28"/>
          <w:szCs w:val="28"/>
        </w:rPr>
        <w:t>元</w:t>
      </w:r>
      <w:r>
        <w:rPr>
          <w:rFonts w:hint="eastAsia" w:asciiTheme="minorEastAsia" w:hAnsiTheme="minorEastAsia" w:cstheme="minorEastAsia"/>
          <w:sz w:val="28"/>
          <w:szCs w:val="28"/>
          <w:lang w:val="en-US" w:eastAsia="zh-CN"/>
        </w:rPr>
        <w:t xml:space="preserve">   大写：柒拾伍万元整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注册地址：北京市朝阳区麦子店街41号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中标候选人</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eastAsia="zh-CN"/>
        </w:rPr>
        <w:t>中国农业科学院农业经济与发展研究所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中标价：人民币</w:t>
      </w:r>
      <w:r>
        <w:rPr>
          <w:rFonts w:hint="eastAsia" w:asciiTheme="minorEastAsia" w:hAnsiTheme="minorEastAsia" w:cstheme="minorEastAsia"/>
          <w:sz w:val="28"/>
          <w:szCs w:val="28"/>
          <w:lang w:val="en-US" w:eastAsia="zh-CN"/>
        </w:rPr>
        <w:t>800000.00</w:t>
      </w:r>
      <w:r>
        <w:rPr>
          <w:rFonts w:hint="eastAsia" w:asciiTheme="minorEastAsia" w:hAnsiTheme="minorEastAsia" w:eastAsiaTheme="minorEastAsia" w:cstheme="minorEastAsia"/>
          <w:sz w:val="28"/>
          <w:szCs w:val="28"/>
        </w:rPr>
        <w:t>元</w:t>
      </w:r>
      <w:r>
        <w:rPr>
          <w:rFonts w:hint="eastAsia" w:asciiTheme="minorEastAsia" w:hAnsiTheme="minorEastAsia" w:cstheme="minorEastAsia"/>
          <w:sz w:val="28"/>
          <w:szCs w:val="28"/>
          <w:lang w:val="en-US" w:eastAsia="zh-CN"/>
        </w:rPr>
        <w:t xml:space="preserve">   大写：捌拾万元整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注册地址：北京市海淀区北京市海淀区中关村南大街12号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中标候选人：</w:t>
      </w:r>
      <w:r>
        <w:rPr>
          <w:rFonts w:hint="eastAsia" w:asciiTheme="minorEastAsia" w:hAnsiTheme="minorEastAsia" w:cstheme="minorEastAsia"/>
          <w:sz w:val="28"/>
          <w:szCs w:val="28"/>
          <w:lang w:eastAsia="zh-CN"/>
        </w:rPr>
        <w:t>河南畜牧规划设计研究院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中标价：人民币</w:t>
      </w:r>
      <w:r>
        <w:rPr>
          <w:rFonts w:hint="eastAsia" w:asciiTheme="minorEastAsia" w:hAnsiTheme="minorEastAsia" w:cstheme="minorEastAsia"/>
          <w:sz w:val="28"/>
          <w:szCs w:val="28"/>
          <w:lang w:val="en-US" w:eastAsia="zh-CN"/>
        </w:rPr>
        <w:t>790000.00</w:t>
      </w:r>
      <w:r>
        <w:rPr>
          <w:rFonts w:hint="eastAsia" w:asciiTheme="minorEastAsia" w:hAnsiTheme="minorEastAsia" w:eastAsiaTheme="minorEastAsia" w:cstheme="minorEastAsia"/>
          <w:sz w:val="28"/>
          <w:szCs w:val="28"/>
        </w:rPr>
        <w:t>元</w:t>
      </w:r>
      <w:r>
        <w:rPr>
          <w:rFonts w:hint="eastAsia" w:asciiTheme="minorEastAsia" w:hAnsiTheme="minorEastAsia" w:cstheme="minorEastAsia"/>
          <w:sz w:val="28"/>
          <w:szCs w:val="28"/>
          <w:lang w:val="en-US" w:eastAsia="zh-CN"/>
        </w:rPr>
        <w:t xml:space="preserve">   大写：柒拾玖万元整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注册地址：河南省郑州市金水区经三路91号河南省畜牧局3楼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、本次招标联系事项：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招标人：平顶山市农业局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联系人：朱先生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联系电话：13592198920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地址：平顶山市湛河区姚电大道与光明路交叉口往西140米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代理机构：大华建设项目管理有限公司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联系人：李先生</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联系电话：0375-6166898  13939961110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地址：平顶山市新华区矿工西路平安怡园02101室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各有关投标单位对中标结果有异议的，可以在本公告发布之日起七个工作日内，以书面形式向采购人提出质疑，逾期将不再受理。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lang w:val="en-US"/>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2017</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751BD"/>
    <w:rsid w:val="1B6F1ECC"/>
    <w:rsid w:val="1BE9231B"/>
    <w:rsid w:val="1C5B38FC"/>
    <w:rsid w:val="1F71640D"/>
    <w:rsid w:val="23AD714D"/>
    <w:rsid w:val="2B2D775F"/>
    <w:rsid w:val="3FA931F6"/>
    <w:rsid w:val="515C3FE5"/>
    <w:rsid w:val="66180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7">
    <w:name w:val="p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2017-09-04T00:04:53Z</cp:lastPrinted>
  <dcterms:modified xsi:type="dcterms:W3CDTF">2017-09-04T00:11:10Z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