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AC3" w:rsidRDefault="00285AC3" w:rsidP="00285AC3">
      <w:pPr>
        <w:ind w:leftChars="0" w:left="0"/>
        <w:jc w:val="left"/>
        <w:rPr>
          <w:rFonts w:ascii="黑体" w:eastAsia="黑体" w:hAnsi="黑体" w:cs="黑体"/>
          <w:bCs/>
          <w:sz w:val="44"/>
          <w:szCs w:val="44"/>
        </w:rPr>
      </w:pPr>
      <w:r>
        <w:rPr>
          <w:rFonts w:ascii="黑体" w:eastAsia="黑体" w:hAnsi="黑体" w:cs="黑体" w:hint="eastAsia"/>
          <w:bCs/>
          <w:sz w:val="44"/>
          <w:szCs w:val="44"/>
        </w:rPr>
        <w:t>附件3</w:t>
      </w:r>
    </w:p>
    <w:p w:rsidR="00285AC3" w:rsidRDefault="00285AC3" w:rsidP="00285AC3">
      <w:pPr>
        <w:ind w:leftChars="0"/>
        <w:jc w:val="center"/>
        <w:rPr>
          <w:rFonts w:ascii="黑体" w:eastAsia="黑体" w:hAnsi="黑体" w:cs="黑体"/>
          <w:bCs/>
          <w:sz w:val="44"/>
          <w:szCs w:val="44"/>
        </w:rPr>
      </w:pPr>
      <w:r>
        <w:rPr>
          <w:rFonts w:ascii="黑体" w:eastAsia="黑体" w:hAnsi="黑体" w:cs="黑体" w:hint="eastAsia"/>
          <w:bCs/>
          <w:sz w:val="44"/>
          <w:szCs w:val="44"/>
        </w:rPr>
        <w:t>考试帮助文件</w:t>
      </w:r>
      <w:bookmarkStart w:id="0" w:name="_GoBack"/>
      <w:bookmarkEnd w:id="0"/>
    </w:p>
    <w:p w:rsidR="00285AC3" w:rsidRDefault="00285AC3" w:rsidP="00285AC3">
      <w:pPr>
        <w:pStyle w:val="1"/>
        <w:spacing w:line="360" w:lineRule="auto"/>
        <w:ind w:left="63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一、考试概况</w:t>
      </w:r>
    </w:p>
    <w:p w:rsidR="00285AC3" w:rsidRDefault="00285AC3" w:rsidP="00285AC3">
      <w:pPr>
        <w:spacing w:line="360" w:lineRule="auto"/>
        <w:ind w:left="630" w:firstLineChars="200" w:firstLine="560"/>
        <w:jc w:val="left"/>
        <w:rPr>
          <w:rStyle w:val="a3"/>
          <w:rFonts w:asciiTheme="minorEastAsia" w:hAnsiTheme="minorEastAsia"/>
          <w:color w:val="FF0000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本次</w:t>
      </w:r>
      <w:r>
        <w:rPr>
          <w:rFonts w:asciiTheme="minorEastAsia" w:hAnsiTheme="minorEastAsia"/>
          <w:sz w:val="28"/>
          <w:szCs w:val="28"/>
        </w:rPr>
        <w:t>考试采用网上考试</w:t>
      </w:r>
      <w:r>
        <w:rPr>
          <w:rFonts w:asciiTheme="minorEastAsia" w:hAnsiTheme="minorEastAsia" w:hint="eastAsia"/>
          <w:sz w:val="28"/>
          <w:szCs w:val="28"/>
        </w:rPr>
        <w:t>，网址为：</w:t>
      </w:r>
      <w:hyperlink r:id="rId6" w:history="1">
        <w:r>
          <w:rPr>
            <w:rStyle w:val="a3"/>
            <w:rFonts w:asciiTheme="minorEastAsia" w:hAnsiTheme="minorEastAsia"/>
            <w:color w:val="FF0000"/>
            <w:sz w:val="28"/>
            <w:szCs w:val="28"/>
          </w:rPr>
          <w:t>http://www.examcoo.com/</w:t>
        </w:r>
      </w:hyperlink>
    </w:p>
    <w:p w:rsidR="00285AC3" w:rsidRDefault="00285AC3" w:rsidP="00285AC3">
      <w:pPr>
        <w:widowControl/>
        <w:ind w:left="63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 wp14:anchorId="26C98BA5" wp14:editId="1CFEF26A">
            <wp:extent cx="4903470" cy="2390140"/>
            <wp:effectExtent l="0" t="0" r="11430" b="10160"/>
            <wp:docPr id="4" name="图片 4" descr="C:\Users\user\AppData\Roaming\Tencent\Users\524967508\QQ\WinTemp\RichOle\7AIWE~UI8V`[7XOL]K`THO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user\AppData\Roaming\Tencent\Users\524967508\QQ\WinTemp\RichOle\7AIWE~UI8V`[7XOL]K`THO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09320" cy="2392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spacing w:line="360" w:lineRule="auto"/>
        <w:ind w:left="630" w:firstLineChars="200" w:firstLine="56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专家在网上注册后，系统自动生成注册账号，登录考试系统进入考试的考试账号。</w:t>
      </w:r>
    </w:p>
    <w:p w:rsidR="00285AC3" w:rsidRDefault="00285AC3" w:rsidP="00285AC3">
      <w:pPr>
        <w:pStyle w:val="1"/>
        <w:spacing w:line="360" w:lineRule="auto"/>
        <w:ind w:left="63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二、操作须知</w:t>
      </w:r>
    </w:p>
    <w:p w:rsidR="00285AC3" w:rsidRDefault="00285AC3" w:rsidP="00285AC3">
      <w:pPr>
        <w:spacing w:line="360" w:lineRule="auto"/>
        <w:ind w:left="630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3AB88C72" wp14:editId="54F0BA78">
            <wp:extent cx="4076065" cy="427990"/>
            <wp:effectExtent l="0" t="0" r="63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76190" cy="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2"/>
        <w:spacing w:line="360" w:lineRule="auto"/>
        <w:ind w:left="630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lastRenderedPageBreak/>
        <w:t>（一）注册账号</w:t>
      </w:r>
    </w:p>
    <w:p w:rsidR="00285AC3" w:rsidRDefault="00285AC3" w:rsidP="00285AC3">
      <w:pPr>
        <w:pStyle w:val="10"/>
        <w:spacing w:line="360" w:lineRule="auto"/>
        <w:ind w:left="630" w:firstLineChars="0" w:firstLine="0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4D78CE73" wp14:editId="2E94F31C">
            <wp:extent cx="4781550" cy="4625340"/>
            <wp:effectExtent l="0" t="0" r="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85510" cy="4628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spacing w:line="360" w:lineRule="auto"/>
        <w:ind w:left="630" w:firstLineChars="0" w:firstLine="0"/>
        <w:jc w:val="center"/>
        <w:rPr>
          <w:rFonts w:ascii="仿宋" w:eastAsia="仿宋" w:hAnsi="仿宋"/>
          <w:szCs w:val="21"/>
        </w:rPr>
      </w:pPr>
      <w:r>
        <w:rPr>
          <w:rFonts w:ascii="仿宋" w:eastAsia="仿宋" w:hAnsi="仿宋" w:hint="eastAsia"/>
          <w:szCs w:val="21"/>
        </w:rPr>
        <w:t>图1</w:t>
      </w:r>
    </w:p>
    <w:p w:rsidR="00285AC3" w:rsidRDefault="00285AC3" w:rsidP="00285AC3">
      <w:pPr>
        <w:pStyle w:val="10"/>
        <w:numPr>
          <w:ilvl w:val="0"/>
          <w:numId w:val="1"/>
        </w:numPr>
        <w:spacing w:line="360" w:lineRule="auto"/>
        <w:ind w:left="1050" w:firstLineChars="0"/>
        <w:rPr>
          <w:rFonts w:ascii="仿宋" w:eastAsia="仿宋" w:hAnsi="仿宋"/>
          <w:b/>
          <w:sz w:val="24"/>
        </w:rPr>
      </w:pPr>
      <w:r>
        <w:rPr>
          <w:rFonts w:ascii="仿宋" w:eastAsia="仿宋" w:hAnsi="仿宋" w:hint="eastAsia"/>
          <w:b/>
          <w:sz w:val="24"/>
        </w:rPr>
        <w:t xml:space="preserve">填表注意事项： </w:t>
      </w:r>
    </w:p>
    <w:p w:rsidR="00285AC3" w:rsidRDefault="00285AC3" w:rsidP="00285AC3">
      <w:pPr>
        <w:pStyle w:val="10"/>
        <w:spacing w:line="360" w:lineRule="auto"/>
        <w:ind w:left="630" w:firstLineChars="0" w:firstLine="0"/>
        <w:rPr>
          <w:rFonts w:ascii="仿宋" w:eastAsia="仿宋" w:hAnsi="仿宋"/>
          <w:b/>
          <w:sz w:val="24"/>
        </w:rPr>
      </w:pPr>
      <w:r>
        <w:rPr>
          <w:rFonts w:ascii="仿宋" w:eastAsia="仿宋" w:hAnsi="仿宋"/>
          <w:b/>
          <w:color w:val="FF0000"/>
          <w:sz w:val="32"/>
          <w:szCs w:val="32"/>
        </w:rPr>
        <w:t>采用网上考试</w:t>
      </w:r>
      <w:r>
        <w:rPr>
          <w:rFonts w:ascii="仿宋" w:eastAsia="仿宋" w:hAnsi="仿宋" w:hint="eastAsia"/>
          <w:b/>
          <w:color w:val="FF0000"/>
          <w:sz w:val="32"/>
          <w:szCs w:val="32"/>
        </w:rPr>
        <w:t>，请专家在注册时，不需填写真实信息，防止信息外泄。</w:t>
      </w:r>
    </w:p>
    <w:p w:rsidR="00285AC3" w:rsidRDefault="00285AC3" w:rsidP="00285AC3">
      <w:pPr>
        <w:pStyle w:val="10"/>
        <w:numPr>
          <w:ilvl w:val="0"/>
          <w:numId w:val="2"/>
        </w:numPr>
        <w:spacing w:line="360" w:lineRule="auto"/>
        <w:ind w:left="990" w:firstLineChars="0"/>
        <w:rPr>
          <w:rFonts w:ascii="仿宋" w:eastAsia="仿宋" w:hAnsi="仿宋"/>
          <w:sz w:val="24"/>
        </w:rPr>
      </w:pPr>
      <w:r>
        <w:rPr>
          <w:rFonts w:ascii="仿宋" w:eastAsia="仿宋" w:hAnsi="仿宋"/>
          <w:sz w:val="24"/>
        </w:rPr>
        <w:t>昵称或名称</w:t>
      </w:r>
      <w:r>
        <w:rPr>
          <w:rFonts w:ascii="仿宋" w:eastAsia="仿宋" w:hAnsi="仿宋" w:hint="eastAsia"/>
          <w:sz w:val="24"/>
        </w:rPr>
        <w:t>：填写字母或数字。（例如：</w:t>
      </w:r>
      <w:proofErr w:type="spellStart"/>
      <w:r>
        <w:rPr>
          <w:rFonts w:ascii="仿宋" w:eastAsia="仿宋" w:hAnsi="仿宋" w:hint="eastAsia"/>
          <w:sz w:val="24"/>
        </w:rPr>
        <w:t>zzslm</w:t>
      </w:r>
      <w:proofErr w:type="spellEnd"/>
      <w:r>
        <w:rPr>
          <w:rFonts w:ascii="仿宋" w:eastAsia="仿宋" w:hAnsi="仿宋" w:hint="eastAsia"/>
          <w:sz w:val="24"/>
        </w:rPr>
        <w:t>）</w:t>
      </w:r>
    </w:p>
    <w:p w:rsidR="00285AC3" w:rsidRDefault="00285AC3" w:rsidP="00285AC3">
      <w:pPr>
        <w:pStyle w:val="10"/>
        <w:numPr>
          <w:ilvl w:val="0"/>
          <w:numId w:val="2"/>
        </w:numPr>
        <w:spacing w:line="360" w:lineRule="auto"/>
        <w:ind w:left="990" w:firstLineChars="0"/>
        <w:rPr>
          <w:rFonts w:ascii="仿宋" w:eastAsia="仿宋" w:hAnsi="仿宋"/>
          <w:sz w:val="24"/>
        </w:rPr>
      </w:pPr>
      <w:r>
        <w:rPr>
          <w:rFonts w:ascii="仿宋" w:eastAsia="仿宋" w:hAnsi="仿宋"/>
          <w:sz w:val="24"/>
        </w:rPr>
        <w:t>密码</w:t>
      </w:r>
      <w:r>
        <w:rPr>
          <w:rFonts w:ascii="仿宋" w:eastAsia="仿宋" w:hAnsi="仿宋" w:hint="eastAsia"/>
          <w:sz w:val="24"/>
        </w:rPr>
        <w:t>：</w:t>
      </w:r>
      <w:r>
        <w:rPr>
          <w:rFonts w:ascii="仿宋" w:eastAsia="仿宋" w:hAnsi="仿宋"/>
          <w:sz w:val="24"/>
        </w:rPr>
        <w:t>简单易记</w:t>
      </w:r>
      <w:r>
        <w:rPr>
          <w:rFonts w:ascii="仿宋" w:eastAsia="仿宋" w:hAnsi="仿宋" w:hint="eastAsia"/>
          <w:sz w:val="24"/>
        </w:rPr>
        <w:t>字母或数字。</w:t>
      </w:r>
      <w:r>
        <w:rPr>
          <w:rFonts w:ascii="仿宋" w:eastAsia="仿宋" w:hAnsi="仿宋"/>
          <w:sz w:val="24"/>
        </w:rPr>
        <w:t>密码长度6~32个字符，字母区分大小写。必须使用两种或以上的数字/小写字母/大写字母/其他特殊符号的组合。</w:t>
      </w:r>
      <w:r>
        <w:rPr>
          <w:rFonts w:ascii="仿宋" w:eastAsia="仿宋" w:hAnsi="仿宋" w:hint="eastAsia"/>
          <w:sz w:val="24"/>
        </w:rPr>
        <w:t>（例如：mima2017mima）</w:t>
      </w:r>
    </w:p>
    <w:p w:rsidR="00285AC3" w:rsidRDefault="00285AC3" w:rsidP="00285AC3">
      <w:pPr>
        <w:pStyle w:val="10"/>
        <w:numPr>
          <w:ilvl w:val="0"/>
          <w:numId w:val="2"/>
        </w:numPr>
        <w:spacing w:line="360" w:lineRule="auto"/>
        <w:ind w:left="990" w:firstLineChars="0"/>
        <w:rPr>
          <w:rFonts w:ascii="仿宋" w:eastAsia="仿宋" w:hAnsi="仿宋"/>
          <w:sz w:val="24"/>
        </w:rPr>
      </w:pPr>
      <w:r>
        <w:rPr>
          <w:rFonts w:ascii="仿宋" w:eastAsia="仿宋" w:hAnsi="仿宋"/>
          <w:sz w:val="24"/>
        </w:rPr>
        <w:t>电子邮箱</w:t>
      </w:r>
      <w:r>
        <w:rPr>
          <w:rFonts w:ascii="仿宋" w:eastAsia="仿宋" w:hAnsi="仿宋" w:hint="eastAsia"/>
          <w:sz w:val="24"/>
        </w:rPr>
        <w:t>：填写有效邮箱，以便忘记密码时，系统将密码发送到邮箱中。（例如：hnzhpbzjk@sina.com）</w:t>
      </w:r>
    </w:p>
    <w:p w:rsidR="00285AC3" w:rsidRDefault="00285AC3" w:rsidP="00285AC3">
      <w:pPr>
        <w:pStyle w:val="10"/>
        <w:numPr>
          <w:ilvl w:val="0"/>
          <w:numId w:val="2"/>
        </w:numPr>
        <w:spacing w:line="360" w:lineRule="auto"/>
        <w:ind w:left="990" w:firstLineChars="0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你是？：选择“学生考生”</w:t>
      </w:r>
    </w:p>
    <w:p w:rsidR="00285AC3" w:rsidRDefault="00285AC3" w:rsidP="00285AC3">
      <w:pPr>
        <w:pStyle w:val="10"/>
        <w:numPr>
          <w:ilvl w:val="0"/>
          <w:numId w:val="2"/>
        </w:numPr>
        <w:spacing w:line="360" w:lineRule="auto"/>
        <w:ind w:left="990" w:firstLineChars="0"/>
        <w:rPr>
          <w:rFonts w:ascii="仿宋" w:eastAsia="仿宋" w:hAnsi="仿宋"/>
          <w:sz w:val="24"/>
        </w:rPr>
      </w:pPr>
      <w:r>
        <w:rPr>
          <w:rFonts w:ascii="仿宋" w:eastAsia="仿宋" w:hAnsi="仿宋"/>
          <w:sz w:val="24"/>
        </w:rPr>
        <w:lastRenderedPageBreak/>
        <w:t>工作单位</w:t>
      </w:r>
      <w:r>
        <w:rPr>
          <w:rFonts w:ascii="仿宋" w:eastAsia="仿宋" w:hAnsi="仿宋" w:hint="eastAsia"/>
          <w:sz w:val="24"/>
        </w:rPr>
        <w:t xml:space="preserve">: 填写字母或数字。（例如： </w:t>
      </w:r>
      <w:proofErr w:type="spellStart"/>
      <w:r>
        <w:rPr>
          <w:rFonts w:ascii="仿宋" w:eastAsia="仿宋" w:hAnsi="仿宋" w:hint="eastAsia"/>
          <w:sz w:val="24"/>
        </w:rPr>
        <w:t>zzs</w:t>
      </w:r>
      <w:proofErr w:type="spellEnd"/>
      <w:r>
        <w:rPr>
          <w:rFonts w:ascii="仿宋" w:eastAsia="仿宋" w:hAnsi="仿宋" w:hint="eastAsia"/>
          <w:sz w:val="24"/>
        </w:rPr>
        <w:t>）</w:t>
      </w:r>
    </w:p>
    <w:p w:rsidR="00285AC3" w:rsidRDefault="00285AC3" w:rsidP="00285AC3">
      <w:pPr>
        <w:spacing w:line="360" w:lineRule="auto"/>
        <w:ind w:left="63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</w:rPr>
        <w:drawing>
          <wp:inline distT="0" distB="0" distL="0" distR="0" wp14:anchorId="43A3F03D" wp14:editId="03441EF1">
            <wp:extent cx="4812030" cy="3606800"/>
            <wp:effectExtent l="0" t="0" r="762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16721" cy="3610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spacing w:line="360" w:lineRule="auto"/>
        <w:ind w:left="630" w:firstLineChars="0" w:firstLine="0"/>
        <w:jc w:val="center"/>
        <w:rPr>
          <w:rFonts w:ascii="仿宋" w:eastAsia="仿宋" w:hAnsi="仿宋"/>
          <w:szCs w:val="21"/>
        </w:rPr>
      </w:pPr>
      <w:r>
        <w:rPr>
          <w:rFonts w:ascii="仿宋" w:eastAsia="仿宋" w:hAnsi="仿宋" w:hint="eastAsia"/>
          <w:szCs w:val="21"/>
        </w:rPr>
        <w:t>图2</w:t>
      </w:r>
    </w:p>
    <w:p w:rsidR="00285AC3" w:rsidRDefault="00285AC3" w:rsidP="00285AC3">
      <w:pPr>
        <w:pStyle w:val="10"/>
        <w:numPr>
          <w:ilvl w:val="0"/>
          <w:numId w:val="3"/>
        </w:numPr>
        <w:spacing w:line="360" w:lineRule="auto"/>
        <w:ind w:left="1050"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注册成功后，会出现图2所示页面，请您牢记</w:t>
      </w:r>
      <w:proofErr w:type="gramStart"/>
      <w:r>
        <w:rPr>
          <w:rFonts w:ascii="仿宋" w:eastAsia="仿宋" w:hAnsi="仿宋" w:hint="eastAsia"/>
          <w:sz w:val="28"/>
          <w:szCs w:val="28"/>
        </w:rPr>
        <w:t>标红区域</w:t>
      </w:r>
      <w:proofErr w:type="gramEnd"/>
      <w:r>
        <w:rPr>
          <w:rFonts w:ascii="仿宋" w:eastAsia="仿宋" w:hAnsi="仿宋" w:hint="eastAsia"/>
          <w:sz w:val="28"/>
          <w:szCs w:val="28"/>
        </w:rPr>
        <w:t>显示的注册账号，此账号及进入考场需提供的注册账号，也是登录考试系统进行考试的考试账号。</w:t>
      </w:r>
    </w:p>
    <w:p w:rsidR="00285AC3" w:rsidRDefault="00285AC3" w:rsidP="00285AC3">
      <w:pPr>
        <w:pStyle w:val="10"/>
        <w:numPr>
          <w:ilvl w:val="0"/>
          <w:numId w:val="3"/>
        </w:numPr>
        <w:spacing w:line="360" w:lineRule="auto"/>
        <w:ind w:left="1050"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确认账号记住无误后点击橘色“进入我的考试酷”即可。</w:t>
      </w:r>
    </w:p>
    <w:p w:rsidR="00285AC3" w:rsidRDefault="00285AC3" w:rsidP="00285AC3">
      <w:pPr>
        <w:widowControl/>
        <w:ind w:left="630"/>
        <w:jc w:val="left"/>
        <w:rPr>
          <w:rFonts w:ascii="宋体" w:hAnsi="宋体" w:cs="宋体"/>
          <w:kern w:val="0"/>
          <w:sz w:val="24"/>
        </w:rPr>
      </w:pPr>
      <w:r>
        <w:rPr>
          <w:noProof/>
        </w:rPr>
        <w:drawing>
          <wp:inline distT="0" distB="0" distL="0" distR="0" wp14:anchorId="1F68FF52" wp14:editId="1A17B553">
            <wp:extent cx="4653280" cy="2078990"/>
            <wp:effectExtent l="0" t="0" r="13970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60970" cy="2082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widowControl/>
        <w:ind w:left="630"/>
        <w:jc w:val="left"/>
        <w:rPr>
          <w:rFonts w:ascii="宋体" w:hAnsi="宋体" w:cs="宋体"/>
          <w:kern w:val="0"/>
          <w:sz w:val="24"/>
        </w:rPr>
      </w:pPr>
    </w:p>
    <w:p w:rsidR="00285AC3" w:rsidRDefault="00285AC3" w:rsidP="00285AC3">
      <w:pPr>
        <w:pStyle w:val="2"/>
        <w:numPr>
          <w:ilvl w:val="0"/>
          <w:numId w:val="4"/>
        </w:numPr>
        <w:spacing w:line="360" w:lineRule="auto"/>
        <w:ind w:left="1506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/>
          <w:sz w:val="28"/>
          <w:szCs w:val="28"/>
        </w:rPr>
        <w:lastRenderedPageBreak/>
        <w:t>加入班级</w:t>
      </w:r>
    </w:p>
    <w:p w:rsidR="00285AC3" w:rsidRDefault="00285AC3" w:rsidP="00285AC3">
      <w:pPr>
        <w:spacing w:line="360" w:lineRule="auto"/>
        <w:ind w:left="630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4025E8E7" wp14:editId="0964B4AC">
            <wp:extent cx="4634230" cy="1780540"/>
            <wp:effectExtent l="0" t="0" r="13970" b="1016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53741" cy="1788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spacing w:line="360" w:lineRule="auto"/>
        <w:ind w:leftChars="-29" w:left="-61"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1、点击“申请加入班级”</w:t>
      </w:r>
    </w:p>
    <w:p w:rsidR="00285AC3" w:rsidRDefault="00285AC3" w:rsidP="00285AC3">
      <w:pPr>
        <w:pStyle w:val="10"/>
        <w:widowControl/>
        <w:ind w:leftChars="-203" w:left="-2" w:hangingChars="202" w:hanging="424"/>
        <w:jc w:val="center"/>
        <w:rPr>
          <w:rFonts w:ascii="宋体" w:hAnsi="宋体" w:cs="宋体"/>
          <w:kern w:val="0"/>
          <w:sz w:val="24"/>
        </w:rPr>
      </w:pPr>
      <w:r>
        <w:rPr>
          <w:noProof/>
        </w:rPr>
        <w:drawing>
          <wp:inline distT="0" distB="0" distL="0" distR="0" wp14:anchorId="77BC2C74" wp14:editId="09024758">
            <wp:extent cx="4591050" cy="1355725"/>
            <wp:effectExtent l="0" t="0" r="0" b="15875"/>
            <wp:docPr id="13" name="图片 13" descr="C:\Users\user\AppData\Roaming\Tencent\Users\524967508\QQ\WinTemp\RichOle\NLC[ODM{MVY0~0T[X0[645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user\AppData\Roaming\Tencent\Users\524967508\QQ\WinTemp\RichOle\NLC[ODM{MVY0~0T[X0[645W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93317" cy="13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spacing w:line="360" w:lineRule="auto"/>
        <w:ind w:leftChars="-29" w:left="-61" w:firstLineChars="100" w:firstLine="280"/>
        <w:rPr>
          <w:rFonts w:ascii="仿宋" w:eastAsia="仿宋" w:hAnsi="仿宋"/>
          <w:sz w:val="28"/>
          <w:szCs w:val="28"/>
        </w:rPr>
      </w:pPr>
    </w:p>
    <w:p w:rsidR="00285AC3" w:rsidRDefault="00285AC3" w:rsidP="00285AC3">
      <w:pPr>
        <w:pStyle w:val="10"/>
        <w:spacing w:line="360" w:lineRule="auto"/>
        <w:ind w:leftChars="-29" w:left="-61" w:firstLineChars="100" w:firstLine="28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   2、输入班级代码：根据下图，专家所在考试地市名称，输入“考试班级编号”；例如郑州市为211659。</w:t>
      </w:r>
    </w:p>
    <w:p w:rsidR="00285AC3" w:rsidRDefault="00285AC3" w:rsidP="00285AC3">
      <w:pPr>
        <w:spacing w:line="360" w:lineRule="auto"/>
        <w:ind w:left="630"/>
        <w:rPr>
          <w:rFonts w:ascii="仿宋" w:eastAsia="仿宋" w:hAnsi="仿宋"/>
          <w:sz w:val="24"/>
          <w:szCs w:val="28"/>
        </w:rPr>
      </w:pPr>
      <w:r>
        <w:rPr>
          <w:noProof/>
        </w:rPr>
        <w:drawing>
          <wp:inline distT="0" distB="0" distL="0" distR="0" wp14:anchorId="33567643" wp14:editId="1703B033">
            <wp:extent cx="4783455" cy="3185160"/>
            <wp:effectExtent l="0" t="0" r="17145" b="1524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84171" cy="3185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5"/>
        </w:numPr>
        <w:spacing w:line="360" w:lineRule="auto"/>
        <w:ind w:left="990"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 xml:space="preserve">点击“查询”。 </w:t>
      </w:r>
    </w:p>
    <w:p w:rsidR="00285AC3" w:rsidRDefault="00285AC3" w:rsidP="00285AC3">
      <w:pPr>
        <w:spacing w:line="360" w:lineRule="auto"/>
        <w:ind w:left="630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5552C5D5" wp14:editId="637C6FB1">
            <wp:extent cx="4682490" cy="3067685"/>
            <wp:effectExtent l="0" t="0" r="3810" b="1841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82393" cy="3068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5"/>
        </w:numPr>
        <w:spacing w:line="360" w:lineRule="auto"/>
        <w:ind w:left="990"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 xml:space="preserve">点击“直接加入”。 </w:t>
      </w:r>
    </w:p>
    <w:p w:rsidR="00285AC3" w:rsidRDefault="00285AC3" w:rsidP="00285AC3">
      <w:pPr>
        <w:pStyle w:val="10"/>
        <w:spacing w:line="360" w:lineRule="auto"/>
        <w:ind w:leftChars="-37" w:left="-9" w:hangingChars="33" w:hanging="69"/>
        <w:rPr>
          <w:rFonts w:ascii="仿宋" w:eastAsia="仿宋" w:hAnsi="仿宋"/>
          <w:sz w:val="24"/>
          <w:szCs w:val="28"/>
        </w:rPr>
      </w:pPr>
      <w:r>
        <w:rPr>
          <w:noProof/>
        </w:rPr>
        <w:drawing>
          <wp:inline distT="0" distB="0" distL="0" distR="0" wp14:anchorId="7C792FA2" wp14:editId="502543E0">
            <wp:extent cx="4672965" cy="2936875"/>
            <wp:effectExtent l="0" t="0" r="13335" b="15875"/>
            <wp:docPr id="20" name="图片 20" descr="C:\Users\user\AppData\Roaming\Tencent\Users\524967508\QQ\WinTemp\RichOle\`JC0EKF{)JZE@0SDFC8WNO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user\AppData\Roaming\Tencent\Users\524967508\QQ\WinTemp\RichOle\`JC0EKF{)JZE@0SDFC8WNOF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75378" cy="2938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widowControl/>
        <w:ind w:left="630" w:firstLineChars="0" w:firstLine="0"/>
        <w:jc w:val="left"/>
        <w:rPr>
          <w:rFonts w:ascii="宋体" w:hAnsi="宋体" w:cs="宋体"/>
          <w:kern w:val="0"/>
          <w:sz w:val="24"/>
        </w:rPr>
      </w:pPr>
    </w:p>
    <w:p w:rsidR="00285AC3" w:rsidRDefault="00285AC3" w:rsidP="00285AC3">
      <w:pPr>
        <w:pStyle w:val="10"/>
        <w:numPr>
          <w:ilvl w:val="0"/>
          <w:numId w:val="5"/>
        </w:numPr>
        <w:spacing w:line="360" w:lineRule="auto"/>
        <w:ind w:left="990"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点击“现在就进入班级空间”。</w:t>
      </w:r>
    </w:p>
    <w:p w:rsidR="00285AC3" w:rsidRDefault="00285AC3" w:rsidP="00285AC3">
      <w:pPr>
        <w:spacing w:line="360" w:lineRule="auto"/>
        <w:ind w:left="630"/>
        <w:rPr>
          <w:rFonts w:ascii="仿宋" w:eastAsia="仿宋" w:hAnsi="仿宋"/>
          <w:sz w:val="24"/>
          <w:szCs w:val="28"/>
        </w:rPr>
      </w:pPr>
    </w:p>
    <w:p w:rsidR="00285AC3" w:rsidRDefault="00285AC3" w:rsidP="00285AC3">
      <w:pPr>
        <w:spacing w:line="360" w:lineRule="auto"/>
        <w:ind w:left="630"/>
        <w:rPr>
          <w:rFonts w:ascii="仿宋" w:eastAsia="仿宋" w:hAnsi="仿宋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11FA1708" wp14:editId="425248CD">
            <wp:extent cx="4906645" cy="2621280"/>
            <wp:effectExtent l="0" t="0" r="8255" b="762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20045" cy="2628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5"/>
        </w:numPr>
        <w:spacing w:line="360" w:lineRule="auto"/>
        <w:ind w:left="990" w:firstLineChars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点击“班级考试”。</w:t>
      </w:r>
    </w:p>
    <w:p w:rsidR="00285AC3" w:rsidRDefault="00285AC3" w:rsidP="00285AC3">
      <w:pPr>
        <w:pStyle w:val="10"/>
        <w:spacing w:line="360" w:lineRule="auto"/>
        <w:ind w:left="630" w:firstLineChars="0" w:firstLine="0"/>
        <w:jc w:val="left"/>
        <w:rPr>
          <w:rFonts w:ascii="仿宋" w:eastAsia="仿宋" w:hAnsi="仿宋"/>
          <w:sz w:val="24"/>
          <w:szCs w:val="28"/>
        </w:rPr>
      </w:pPr>
      <w:r>
        <w:rPr>
          <w:noProof/>
        </w:rPr>
        <w:drawing>
          <wp:inline distT="0" distB="0" distL="0" distR="0" wp14:anchorId="27261697" wp14:editId="7B3D674F">
            <wp:extent cx="4962525" cy="2816225"/>
            <wp:effectExtent l="0" t="0" r="9525" b="3175"/>
            <wp:docPr id="31" name="图片 31" descr="C:\Users\user\AppData\Roaming\Tencent\Users\524967508\QQ\WinTemp\RichOle\70NI8%TCZ`OKC`9$X%]`K%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:\Users\user\AppData\Roaming\Tencent\Users\524967508\QQ\WinTemp\RichOle\70NI8%TCZ`OKC`9$X%]`K%N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66799" cy="2818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2"/>
        <w:numPr>
          <w:ilvl w:val="0"/>
          <w:numId w:val="4"/>
        </w:numPr>
        <w:spacing w:line="360" w:lineRule="auto"/>
        <w:ind w:left="1506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参加考试</w:t>
      </w:r>
    </w:p>
    <w:p w:rsidR="00285AC3" w:rsidRDefault="00285AC3" w:rsidP="00285AC3">
      <w:pPr>
        <w:spacing w:line="360" w:lineRule="auto"/>
        <w:ind w:left="630" w:firstLineChars="200" w:firstLine="560"/>
        <w:jc w:val="left"/>
      </w:pPr>
      <w:r>
        <w:rPr>
          <w:rFonts w:asciiTheme="minorEastAsia" w:hAnsiTheme="minorEastAsia" w:hint="eastAsia"/>
          <w:sz w:val="28"/>
          <w:szCs w:val="28"/>
        </w:rPr>
        <w:t>1、本次</w:t>
      </w:r>
      <w:r>
        <w:rPr>
          <w:rFonts w:asciiTheme="minorEastAsia" w:hAnsiTheme="minorEastAsia"/>
          <w:sz w:val="28"/>
          <w:szCs w:val="28"/>
        </w:rPr>
        <w:t>考试采用网上考试</w:t>
      </w:r>
      <w:r>
        <w:rPr>
          <w:rFonts w:asciiTheme="minorEastAsia" w:hAnsiTheme="minorEastAsia" w:hint="eastAsia"/>
          <w:sz w:val="28"/>
          <w:szCs w:val="28"/>
        </w:rPr>
        <w:t>，网址为：</w:t>
      </w:r>
      <w:hyperlink r:id="rId19" w:history="1">
        <w:r>
          <w:rPr>
            <w:rStyle w:val="a3"/>
            <w:rFonts w:asciiTheme="minorEastAsia" w:hAnsiTheme="minorEastAsia"/>
            <w:color w:val="FF0000"/>
            <w:sz w:val="28"/>
            <w:szCs w:val="28"/>
          </w:rPr>
          <w:t>http://www.examcoo.com/</w:t>
        </w:r>
      </w:hyperlink>
      <w:r>
        <w:rPr>
          <w:noProof/>
        </w:rPr>
        <w:drawing>
          <wp:inline distT="0" distB="0" distL="0" distR="0" wp14:anchorId="1A38F81D" wp14:editId="16932849">
            <wp:extent cx="4474845" cy="1676400"/>
            <wp:effectExtent l="0" t="0" r="190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69755" cy="16743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ind w:left="630"/>
      </w:pP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输入用户名、密码，点击“登录”</w:t>
      </w:r>
    </w:p>
    <w:p w:rsidR="00285AC3" w:rsidRDefault="00285AC3" w:rsidP="00285AC3">
      <w:pPr>
        <w:ind w:left="630"/>
      </w:pPr>
      <w:r>
        <w:rPr>
          <w:noProof/>
        </w:rPr>
        <w:drawing>
          <wp:inline distT="0" distB="0" distL="0" distR="0" wp14:anchorId="05A1DE2F" wp14:editId="2DD56573">
            <wp:extent cx="4884420" cy="2572385"/>
            <wp:effectExtent l="0" t="0" r="11430" b="184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888973" cy="2574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ind w:left="630"/>
      </w:pP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sz w:val="28"/>
          <w:szCs w:val="28"/>
        </w:rPr>
        <w:t>点击</w:t>
      </w:r>
      <w:r>
        <w:rPr>
          <w:rFonts w:asciiTheme="minorEastAsia" w:hAnsiTheme="minorEastAsia" w:hint="eastAsia"/>
          <w:sz w:val="28"/>
          <w:szCs w:val="28"/>
        </w:rPr>
        <w:t>“</w:t>
      </w:r>
      <w:r>
        <w:rPr>
          <w:rFonts w:asciiTheme="minorEastAsia" w:hAnsiTheme="minorEastAsia"/>
          <w:sz w:val="28"/>
          <w:szCs w:val="28"/>
        </w:rPr>
        <w:t>主页</w:t>
      </w:r>
      <w:r>
        <w:rPr>
          <w:rFonts w:asciiTheme="minorEastAsia" w:hAnsiTheme="minorEastAsia" w:hint="eastAsia"/>
          <w:sz w:val="28"/>
          <w:szCs w:val="28"/>
        </w:rPr>
        <w:t>-待办事宜”</w:t>
      </w:r>
    </w:p>
    <w:p w:rsidR="00285AC3" w:rsidRDefault="00285AC3" w:rsidP="00285AC3">
      <w:pPr>
        <w:spacing w:line="360" w:lineRule="auto"/>
        <w:ind w:left="630"/>
        <w:jc w:val="left"/>
        <w:rPr>
          <w:rFonts w:ascii="仿宋" w:eastAsia="仿宋" w:hAnsi="仿宋"/>
          <w:sz w:val="24"/>
          <w:szCs w:val="28"/>
        </w:rPr>
      </w:pPr>
      <w:r>
        <w:rPr>
          <w:noProof/>
        </w:rPr>
        <w:drawing>
          <wp:inline distT="0" distB="0" distL="0" distR="0" wp14:anchorId="46AD191C" wp14:editId="79A9244E">
            <wp:extent cx="4686300" cy="1096645"/>
            <wp:effectExtent l="0" t="0" r="0" b="82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85901" cy="1096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点击“测试”</w:t>
      </w:r>
    </w:p>
    <w:p w:rsidR="00285AC3" w:rsidRDefault="00285AC3" w:rsidP="00285AC3">
      <w:pPr>
        <w:spacing w:line="360" w:lineRule="auto"/>
        <w:ind w:left="630"/>
        <w:jc w:val="left"/>
        <w:rPr>
          <w:rFonts w:ascii="仿宋" w:eastAsia="仿宋" w:hAnsi="仿宋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42DC0195" wp14:editId="0D357B63">
            <wp:extent cx="4667885" cy="2146300"/>
            <wp:effectExtent l="0" t="0" r="18415" b="635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74709" cy="2149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点击“进入测试”</w:t>
      </w:r>
    </w:p>
    <w:p w:rsidR="00285AC3" w:rsidRDefault="00285AC3" w:rsidP="00285AC3">
      <w:pPr>
        <w:spacing w:line="360" w:lineRule="auto"/>
        <w:ind w:left="630" w:firstLine="420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69318844" wp14:editId="2C458E6B">
            <wp:extent cx="4403090" cy="3662045"/>
            <wp:effectExtent l="0" t="0" r="16510" b="146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07300" cy="3665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点击“临时保存” </w:t>
      </w: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 “检查”，系统自动提示有未做完的题目。</w:t>
      </w: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 “交卷”，系统自动提示有未做完的题目。</w:t>
      </w:r>
    </w:p>
    <w:p w:rsidR="00285AC3" w:rsidRDefault="00285AC3" w:rsidP="00285AC3">
      <w:pPr>
        <w:pStyle w:val="10"/>
        <w:spacing w:line="360" w:lineRule="auto"/>
        <w:ind w:left="630" w:firstLineChars="0" w:firstLine="0"/>
        <w:rPr>
          <w:rFonts w:ascii="仿宋" w:eastAsia="仿宋" w:hAnsi="仿宋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33D84CE3" wp14:editId="0C0A6148">
            <wp:extent cx="2446020" cy="1882140"/>
            <wp:effectExtent l="0" t="0" r="11430" b="381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46232" cy="1882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 “确定”，完成本次考试。</w:t>
      </w:r>
    </w:p>
    <w:p w:rsidR="00285AC3" w:rsidRDefault="00285AC3" w:rsidP="00285AC3">
      <w:pPr>
        <w:pStyle w:val="10"/>
        <w:numPr>
          <w:ilvl w:val="0"/>
          <w:numId w:val="6"/>
        </w:numPr>
        <w:spacing w:line="360" w:lineRule="auto"/>
        <w:ind w:left="990" w:firstLineChars="0"/>
        <w:jc w:val="left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 “取消”，继续考试。</w:t>
      </w:r>
    </w:p>
    <w:p w:rsidR="00285AC3" w:rsidRDefault="00285AC3" w:rsidP="00285AC3">
      <w:pPr>
        <w:pStyle w:val="10"/>
        <w:spacing w:line="360" w:lineRule="auto"/>
        <w:ind w:left="630" w:firstLineChars="0" w:firstLine="0"/>
        <w:jc w:val="center"/>
        <w:rPr>
          <w:rFonts w:ascii="仿宋" w:eastAsia="仿宋" w:hAnsi="仿宋"/>
          <w:szCs w:val="21"/>
        </w:rPr>
      </w:pPr>
    </w:p>
    <w:p w:rsidR="00285AC3" w:rsidRDefault="00285AC3" w:rsidP="00285AC3">
      <w:pPr>
        <w:pStyle w:val="2"/>
        <w:numPr>
          <w:ilvl w:val="0"/>
          <w:numId w:val="4"/>
        </w:numPr>
        <w:spacing w:line="360" w:lineRule="auto"/>
        <w:ind w:left="1506"/>
        <w:rPr>
          <w:rFonts w:ascii="黑体" w:eastAsia="黑体" w:hAnsi="黑体"/>
          <w:sz w:val="28"/>
          <w:szCs w:val="28"/>
        </w:rPr>
      </w:pPr>
      <w:r>
        <w:rPr>
          <w:rFonts w:ascii="黑体" w:eastAsia="黑体" w:hAnsi="黑体" w:hint="eastAsia"/>
          <w:sz w:val="28"/>
          <w:szCs w:val="28"/>
        </w:rPr>
        <w:t>查看答卷</w:t>
      </w:r>
    </w:p>
    <w:p w:rsidR="00285AC3" w:rsidRDefault="00285AC3" w:rsidP="00285AC3">
      <w:pPr>
        <w:spacing w:line="360" w:lineRule="auto"/>
        <w:ind w:left="630" w:firstLineChars="200" w:firstLine="560"/>
        <w:jc w:val="left"/>
        <w:rPr>
          <w:rStyle w:val="a3"/>
          <w:rFonts w:ascii="仿宋" w:eastAsia="仿宋" w:hAnsi="仿宋"/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、登录系统</w:t>
      </w:r>
      <w:r>
        <w:rPr>
          <w:rFonts w:hint="eastAsia"/>
          <w:sz w:val="28"/>
          <w:szCs w:val="28"/>
        </w:rPr>
        <w:t xml:space="preserve"> </w:t>
      </w:r>
      <w:hyperlink r:id="rId26" w:history="1">
        <w:r>
          <w:rPr>
            <w:rStyle w:val="a3"/>
            <w:rFonts w:ascii="仿宋" w:eastAsia="仿宋" w:hAnsi="仿宋"/>
            <w:color w:val="FF0000"/>
            <w:sz w:val="28"/>
            <w:szCs w:val="28"/>
          </w:rPr>
          <w:t>http://www.examcoo.com/</w:t>
        </w:r>
      </w:hyperlink>
    </w:p>
    <w:p w:rsidR="00285AC3" w:rsidRDefault="00285AC3" w:rsidP="00285AC3">
      <w:pPr>
        <w:ind w:left="630"/>
      </w:pPr>
    </w:p>
    <w:p w:rsidR="00285AC3" w:rsidRDefault="00285AC3" w:rsidP="00285AC3">
      <w:pPr>
        <w:ind w:left="630"/>
      </w:pPr>
      <w:r>
        <w:rPr>
          <w:noProof/>
        </w:rPr>
        <w:drawing>
          <wp:inline distT="0" distB="0" distL="0" distR="0" wp14:anchorId="05BDAF02" wp14:editId="58EF95F9">
            <wp:extent cx="4335780" cy="3098800"/>
            <wp:effectExtent l="0" t="0" r="7620" b="635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40357" cy="31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ind w:left="630"/>
      </w:pPr>
    </w:p>
    <w:p w:rsidR="00285AC3" w:rsidRDefault="00285AC3" w:rsidP="00285AC3">
      <w:pPr>
        <w:pStyle w:val="10"/>
        <w:numPr>
          <w:ilvl w:val="0"/>
          <w:numId w:val="7"/>
        </w:numPr>
        <w:spacing w:line="360" w:lineRule="auto"/>
        <w:ind w:left="990" w:firstLineChars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输入用户名、密码，点击“登录”</w:t>
      </w:r>
    </w:p>
    <w:p w:rsidR="00285AC3" w:rsidRDefault="00285AC3" w:rsidP="00285AC3">
      <w:pPr>
        <w:ind w:left="630"/>
      </w:pPr>
      <w:r>
        <w:rPr>
          <w:noProof/>
        </w:rPr>
        <w:lastRenderedPageBreak/>
        <w:drawing>
          <wp:inline distT="0" distB="0" distL="0" distR="0" wp14:anchorId="75E488CD" wp14:editId="5B6117AF">
            <wp:extent cx="4528185" cy="2572385"/>
            <wp:effectExtent l="0" t="0" r="5715" b="1841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32535" cy="2574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ind w:left="630"/>
      </w:pPr>
    </w:p>
    <w:p w:rsidR="00285AC3" w:rsidRDefault="00285AC3" w:rsidP="00285AC3">
      <w:pPr>
        <w:pStyle w:val="10"/>
        <w:numPr>
          <w:ilvl w:val="0"/>
          <w:numId w:val="7"/>
        </w:numPr>
        <w:spacing w:line="360" w:lineRule="auto"/>
        <w:ind w:left="990" w:firstLineChars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点击“我考过的答卷”</w:t>
      </w:r>
    </w:p>
    <w:p w:rsidR="00285AC3" w:rsidRDefault="00285AC3" w:rsidP="00285AC3">
      <w:pPr>
        <w:pStyle w:val="10"/>
        <w:ind w:left="630" w:firstLineChars="0" w:firstLine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ACCF2DC" wp14:editId="038DBBC4">
            <wp:extent cx="4812030" cy="1332865"/>
            <wp:effectExtent l="0" t="0" r="7620" b="63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11447" cy="1332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7"/>
        </w:numPr>
        <w:spacing w:line="360" w:lineRule="auto"/>
        <w:ind w:left="990" w:firstLineChars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点击“查看答案”</w:t>
      </w:r>
    </w:p>
    <w:p w:rsidR="00285AC3" w:rsidRDefault="00285AC3" w:rsidP="00285AC3">
      <w:pPr>
        <w:pStyle w:val="10"/>
        <w:ind w:left="630" w:firstLineChars="0" w:firstLine="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85B3E7D" wp14:editId="2F78EDC5">
            <wp:extent cx="4773930" cy="3556000"/>
            <wp:effectExtent l="0" t="0" r="7620" b="635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72163" cy="3555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numPr>
          <w:ilvl w:val="0"/>
          <w:numId w:val="7"/>
        </w:numPr>
        <w:spacing w:line="360" w:lineRule="auto"/>
        <w:ind w:left="990" w:firstLineChars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点击“重做错题”</w:t>
      </w:r>
    </w:p>
    <w:p w:rsidR="00285AC3" w:rsidRDefault="00285AC3" w:rsidP="00285AC3">
      <w:pPr>
        <w:pStyle w:val="10"/>
        <w:ind w:left="630" w:firstLineChars="0" w:firstLine="0"/>
      </w:pPr>
      <w:r>
        <w:rPr>
          <w:noProof/>
        </w:rPr>
        <w:drawing>
          <wp:inline distT="0" distB="0" distL="0" distR="0" wp14:anchorId="04A298C6" wp14:editId="6CCBA4F7">
            <wp:extent cx="4692015" cy="3799205"/>
            <wp:effectExtent l="0" t="0" r="13335" b="1079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92019" cy="3799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AC3" w:rsidRDefault="00285AC3" w:rsidP="00285AC3">
      <w:pPr>
        <w:pStyle w:val="10"/>
        <w:spacing w:line="360" w:lineRule="auto"/>
        <w:ind w:left="630" w:firstLineChars="0" w:firstLine="0"/>
        <w:jc w:val="center"/>
        <w:rPr>
          <w:rFonts w:ascii="黑体" w:eastAsia="黑体" w:hAnsi="黑体" w:cs="黑体"/>
          <w:sz w:val="32"/>
          <w:szCs w:val="32"/>
        </w:rPr>
      </w:pPr>
      <w:r>
        <w:rPr>
          <w:noProof/>
        </w:rPr>
        <w:drawing>
          <wp:inline distT="0" distB="0" distL="0" distR="0" wp14:anchorId="06D713D2" wp14:editId="04200535">
            <wp:extent cx="4709160" cy="2862580"/>
            <wp:effectExtent l="0" t="0" r="1524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07233" cy="2861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4A4" w:rsidRDefault="004A14A4" w:rsidP="00285AC3">
      <w:pPr>
        <w:ind w:left="630"/>
      </w:pPr>
    </w:p>
    <w:sectPr w:rsidR="004A14A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E202A"/>
    <w:multiLevelType w:val="multilevel"/>
    <w:tmpl w:val="00BE202A"/>
    <w:lvl w:ilvl="0">
      <w:start w:val="2"/>
      <w:numFmt w:val="decimal"/>
      <w:lvlText w:val="%1、"/>
      <w:lvlJc w:val="left"/>
      <w:pPr>
        <w:ind w:left="1092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572" w:hanging="420"/>
      </w:pPr>
    </w:lvl>
    <w:lvl w:ilvl="2">
      <w:start w:val="1"/>
      <w:numFmt w:val="lowerRoman"/>
      <w:lvlText w:val="%3."/>
      <w:lvlJc w:val="right"/>
      <w:pPr>
        <w:ind w:left="1992" w:hanging="420"/>
      </w:pPr>
    </w:lvl>
    <w:lvl w:ilvl="3">
      <w:start w:val="1"/>
      <w:numFmt w:val="decimal"/>
      <w:lvlText w:val="%4."/>
      <w:lvlJc w:val="left"/>
      <w:pPr>
        <w:ind w:left="2412" w:hanging="420"/>
      </w:pPr>
    </w:lvl>
    <w:lvl w:ilvl="4">
      <w:start w:val="1"/>
      <w:numFmt w:val="lowerLetter"/>
      <w:lvlText w:val="%5)"/>
      <w:lvlJc w:val="left"/>
      <w:pPr>
        <w:ind w:left="2832" w:hanging="420"/>
      </w:pPr>
    </w:lvl>
    <w:lvl w:ilvl="5">
      <w:start w:val="1"/>
      <w:numFmt w:val="lowerRoman"/>
      <w:lvlText w:val="%6."/>
      <w:lvlJc w:val="right"/>
      <w:pPr>
        <w:ind w:left="3252" w:hanging="420"/>
      </w:pPr>
    </w:lvl>
    <w:lvl w:ilvl="6">
      <w:start w:val="1"/>
      <w:numFmt w:val="decimal"/>
      <w:lvlText w:val="%7."/>
      <w:lvlJc w:val="left"/>
      <w:pPr>
        <w:ind w:left="3672" w:hanging="420"/>
      </w:pPr>
    </w:lvl>
    <w:lvl w:ilvl="7">
      <w:start w:val="1"/>
      <w:numFmt w:val="lowerLetter"/>
      <w:lvlText w:val="%8)"/>
      <w:lvlJc w:val="left"/>
      <w:pPr>
        <w:ind w:left="4092" w:hanging="420"/>
      </w:pPr>
    </w:lvl>
    <w:lvl w:ilvl="8">
      <w:start w:val="1"/>
      <w:numFmt w:val="lowerRoman"/>
      <w:lvlText w:val="%9."/>
      <w:lvlJc w:val="right"/>
      <w:pPr>
        <w:ind w:left="4512" w:hanging="420"/>
      </w:pPr>
    </w:lvl>
  </w:abstractNum>
  <w:abstractNum w:abstractNumId="1">
    <w:nsid w:val="0D791262"/>
    <w:multiLevelType w:val="multilevel"/>
    <w:tmpl w:val="0D791262"/>
    <w:lvl w:ilvl="0">
      <w:start w:val="1"/>
      <w:numFmt w:val="bullet"/>
      <w:lvlText w:val=""/>
      <w:lvlJc w:val="left"/>
      <w:pPr>
        <w:ind w:left="98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40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82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24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66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8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50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92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340" w:hanging="420"/>
      </w:pPr>
      <w:rPr>
        <w:rFonts w:ascii="Wingdings" w:hAnsi="Wingdings" w:hint="default"/>
      </w:rPr>
    </w:lvl>
  </w:abstractNum>
  <w:abstractNum w:abstractNumId="2">
    <w:nsid w:val="154E7B8F"/>
    <w:multiLevelType w:val="multilevel"/>
    <w:tmpl w:val="154E7B8F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>
    <w:nsid w:val="3900707C"/>
    <w:multiLevelType w:val="multilevel"/>
    <w:tmpl w:val="3900707C"/>
    <w:lvl w:ilvl="0">
      <w:start w:val="3"/>
      <w:numFmt w:val="decimal"/>
      <w:lvlText w:val="%1、"/>
      <w:lvlJc w:val="left"/>
      <w:pPr>
        <w:ind w:left="779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59" w:hanging="420"/>
      </w:pPr>
    </w:lvl>
    <w:lvl w:ilvl="2">
      <w:start w:val="1"/>
      <w:numFmt w:val="lowerRoman"/>
      <w:lvlText w:val="%3."/>
      <w:lvlJc w:val="right"/>
      <w:pPr>
        <w:ind w:left="1679" w:hanging="420"/>
      </w:pPr>
    </w:lvl>
    <w:lvl w:ilvl="3">
      <w:start w:val="1"/>
      <w:numFmt w:val="decimal"/>
      <w:lvlText w:val="%4."/>
      <w:lvlJc w:val="left"/>
      <w:pPr>
        <w:ind w:left="2099" w:hanging="420"/>
      </w:pPr>
    </w:lvl>
    <w:lvl w:ilvl="4">
      <w:start w:val="1"/>
      <w:numFmt w:val="lowerLetter"/>
      <w:lvlText w:val="%5)"/>
      <w:lvlJc w:val="left"/>
      <w:pPr>
        <w:ind w:left="2519" w:hanging="420"/>
      </w:pPr>
    </w:lvl>
    <w:lvl w:ilvl="5">
      <w:start w:val="1"/>
      <w:numFmt w:val="lowerRoman"/>
      <w:lvlText w:val="%6."/>
      <w:lvlJc w:val="right"/>
      <w:pPr>
        <w:ind w:left="2939" w:hanging="420"/>
      </w:pPr>
    </w:lvl>
    <w:lvl w:ilvl="6">
      <w:start w:val="1"/>
      <w:numFmt w:val="decimal"/>
      <w:lvlText w:val="%7."/>
      <w:lvlJc w:val="left"/>
      <w:pPr>
        <w:ind w:left="3359" w:hanging="420"/>
      </w:pPr>
    </w:lvl>
    <w:lvl w:ilvl="7">
      <w:start w:val="1"/>
      <w:numFmt w:val="lowerLetter"/>
      <w:lvlText w:val="%8)"/>
      <w:lvlJc w:val="left"/>
      <w:pPr>
        <w:ind w:left="3779" w:hanging="420"/>
      </w:pPr>
    </w:lvl>
    <w:lvl w:ilvl="8">
      <w:start w:val="1"/>
      <w:numFmt w:val="lowerRoman"/>
      <w:lvlText w:val="%9."/>
      <w:lvlJc w:val="right"/>
      <w:pPr>
        <w:ind w:left="4199" w:hanging="420"/>
      </w:pPr>
    </w:lvl>
  </w:abstractNum>
  <w:abstractNum w:abstractNumId="4">
    <w:nsid w:val="597F270C"/>
    <w:multiLevelType w:val="multilevel"/>
    <w:tmpl w:val="597F270C"/>
    <w:lvl w:ilvl="0">
      <w:start w:val="2"/>
      <w:numFmt w:val="japaneseCounting"/>
      <w:lvlText w:val="（%1）"/>
      <w:lvlJc w:val="left"/>
      <w:pPr>
        <w:ind w:left="876" w:hanging="876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372362B"/>
    <w:multiLevelType w:val="multilevel"/>
    <w:tmpl w:val="7372362B"/>
    <w:lvl w:ilvl="0">
      <w:start w:val="1"/>
      <w:numFmt w:val="decimal"/>
      <w:lvlText w:val="%1、"/>
      <w:lvlJc w:val="left"/>
      <w:pPr>
        <w:ind w:left="120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6">
    <w:nsid w:val="7B8749B6"/>
    <w:multiLevelType w:val="multilevel"/>
    <w:tmpl w:val="7B8749B6"/>
    <w:lvl w:ilvl="0">
      <w:start w:val="2"/>
      <w:numFmt w:val="decimal"/>
      <w:lvlText w:val="%1、"/>
      <w:lvlJc w:val="left"/>
      <w:pPr>
        <w:ind w:left="1092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572" w:hanging="420"/>
      </w:pPr>
    </w:lvl>
    <w:lvl w:ilvl="2">
      <w:start w:val="1"/>
      <w:numFmt w:val="lowerRoman"/>
      <w:lvlText w:val="%3."/>
      <w:lvlJc w:val="right"/>
      <w:pPr>
        <w:ind w:left="1992" w:hanging="420"/>
      </w:pPr>
    </w:lvl>
    <w:lvl w:ilvl="3">
      <w:start w:val="1"/>
      <w:numFmt w:val="decimal"/>
      <w:lvlText w:val="%4."/>
      <w:lvlJc w:val="left"/>
      <w:pPr>
        <w:ind w:left="2412" w:hanging="420"/>
      </w:pPr>
    </w:lvl>
    <w:lvl w:ilvl="4">
      <w:start w:val="1"/>
      <w:numFmt w:val="lowerLetter"/>
      <w:lvlText w:val="%5)"/>
      <w:lvlJc w:val="left"/>
      <w:pPr>
        <w:ind w:left="2832" w:hanging="420"/>
      </w:pPr>
    </w:lvl>
    <w:lvl w:ilvl="5">
      <w:start w:val="1"/>
      <w:numFmt w:val="lowerRoman"/>
      <w:lvlText w:val="%6."/>
      <w:lvlJc w:val="right"/>
      <w:pPr>
        <w:ind w:left="3252" w:hanging="420"/>
      </w:pPr>
    </w:lvl>
    <w:lvl w:ilvl="6">
      <w:start w:val="1"/>
      <w:numFmt w:val="decimal"/>
      <w:lvlText w:val="%7."/>
      <w:lvlJc w:val="left"/>
      <w:pPr>
        <w:ind w:left="3672" w:hanging="420"/>
      </w:pPr>
    </w:lvl>
    <w:lvl w:ilvl="7">
      <w:start w:val="1"/>
      <w:numFmt w:val="lowerLetter"/>
      <w:lvlText w:val="%8)"/>
      <w:lvlJc w:val="left"/>
      <w:pPr>
        <w:ind w:left="4092" w:hanging="420"/>
      </w:pPr>
    </w:lvl>
    <w:lvl w:ilvl="8">
      <w:start w:val="1"/>
      <w:numFmt w:val="lowerRoman"/>
      <w:lvlText w:val="%9."/>
      <w:lvlJc w:val="right"/>
      <w:pPr>
        <w:ind w:left="4512" w:hanging="420"/>
      </w:pPr>
    </w:lvl>
  </w:abstractNum>
  <w:num w:numId="1">
    <w:abstractNumId w:val="2"/>
  </w:num>
  <w:num w:numId="2">
    <w:abstractNumId w:val="5"/>
  </w:num>
  <w:num w:numId="3">
    <w:abstractNumId w:val="1"/>
  </w:num>
  <w:num w:numId="4">
    <w:abstractNumId w:val="4"/>
  </w:num>
  <w:num w:numId="5">
    <w:abstractNumId w:val="3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5AC3"/>
    <w:rsid w:val="00285AC3"/>
    <w:rsid w:val="004A1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5AC3"/>
    <w:pPr>
      <w:widowControl w:val="0"/>
      <w:ind w:leftChars="300" w:left="300"/>
      <w:jc w:val="both"/>
    </w:pPr>
    <w:rPr>
      <w:rFonts w:ascii="Calibri" w:eastAsia="宋体" w:hAnsi="Calibri" w:cs="Times New Roman"/>
      <w:szCs w:val="24"/>
    </w:rPr>
  </w:style>
  <w:style w:type="paragraph" w:styleId="1">
    <w:name w:val="heading 1"/>
    <w:basedOn w:val="a"/>
    <w:next w:val="a"/>
    <w:link w:val="1Char"/>
    <w:qFormat/>
    <w:rsid w:val="00285AC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285AC3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285AC3"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qFormat/>
    <w:rsid w:val="00285AC3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Hyperlink"/>
    <w:basedOn w:val="a0"/>
    <w:qFormat/>
    <w:rsid w:val="00285AC3"/>
    <w:rPr>
      <w:color w:val="0000FF" w:themeColor="hyperlink"/>
      <w:u w:val="single"/>
    </w:rPr>
  </w:style>
  <w:style w:type="paragraph" w:customStyle="1" w:styleId="10">
    <w:name w:val="列出段落1"/>
    <w:basedOn w:val="a"/>
    <w:uiPriority w:val="34"/>
    <w:qFormat/>
    <w:rsid w:val="00285AC3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285AC3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285AC3"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5AC3"/>
    <w:pPr>
      <w:widowControl w:val="0"/>
      <w:ind w:leftChars="300" w:left="300"/>
      <w:jc w:val="both"/>
    </w:pPr>
    <w:rPr>
      <w:rFonts w:ascii="Calibri" w:eastAsia="宋体" w:hAnsi="Calibri" w:cs="Times New Roman"/>
      <w:szCs w:val="24"/>
    </w:rPr>
  </w:style>
  <w:style w:type="paragraph" w:styleId="1">
    <w:name w:val="heading 1"/>
    <w:basedOn w:val="a"/>
    <w:next w:val="a"/>
    <w:link w:val="1Char"/>
    <w:qFormat/>
    <w:rsid w:val="00285AC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nhideWhenUsed/>
    <w:qFormat/>
    <w:rsid w:val="00285AC3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285AC3"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qFormat/>
    <w:rsid w:val="00285AC3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3">
    <w:name w:val="Hyperlink"/>
    <w:basedOn w:val="a0"/>
    <w:qFormat/>
    <w:rsid w:val="00285AC3"/>
    <w:rPr>
      <w:color w:val="0000FF" w:themeColor="hyperlink"/>
      <w:u w:val="single"/>
    </w:rPr>
  </w:style>
  <w:style w:type="paragraph" w:customStyle="1" w:styleId="10">
    <w:name w:val="列出段落1"/>
    <w:basedOn w:val="a"/>
    <w:uiPriority w:val="34"/>
    <w:qFormat/>
    <w:rsid w:val="00285AC3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285AC3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285AC3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yperlink" Target="http://www.examcoo.com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hyperlink" Target="http://www.examcoo.com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10" Type="http://schemas.openxmlformats.org/officeDocument/2006/relationships/image" Target="media/image4.png"/><Relationship Id="rId19" Type="http://schemas.openxmlformats.org/officeDocument/2006/relationships/hyperlink" Target="http://www.examcoo.com/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149</Words>
  <Characters>854</Characters>
  <Application>Microsoft Office Word</Application>
  <DocSecurity>0</DocSecurity>
  <Lines>7</Lines>
  <Paragraphs>2</Paragraphs>
  <ScaleCrop>false</ScaleCrop>
  <Company/>
  <LinksUpToDate>false</LinksUpToDate>
  <CharactersWithSpaces>1001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2017-10-10T01:41:00Z</dcterms:created>
  <dcterms:modified xsi:type="dcterms:W3CDTF">2017-10-10T01:48:00Z</dcterms:modified>
</cp:coreProperties>
</file>