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6C" w:rsidRDefault="00522483">
      <w:pPr>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诚 信 承 诺 书</w:t>
      </w:r>
    </w:p>
    <w:p w:rsidR="005E1C6C" w:rsidRDefault="005E1C6C">
      <w:pPr>
        <w:rPr>
          <w:rFonts w:ascii="仿宋" w:eastAsia="仿宋" w:hAnsi="仿宋"/>
          <w:sz w:val="32"/>
          <w:szCs w:val="32"/>
        </w:rPr>
      </w:pPr>
    </w:p>
    <w:p w:rsidR="005E1C6C" w:rsidRDefault="00522483">
      <w:pPr>
        <w:rPr>
          <w:rFonts w:ascii="仿宋" w:eastAsia="仿宋" w:hAnsi="仿宋"/>
          <w:sz w:val="32"/>
          <w:szCs w:val="32"/>
        </w:rPr>
      </w:pPr>
      <w:r>
        <w:rPr>
          <w:rFonts w:ascii="仿宋" w:eastAsia="仿宋" w:hAnsi="仿宋" w:hint="eastAsia"/>
          <w:sz w:val="32"/>
          <w:szCs w:val="32"/>
        </w:rPr>
        <w:t xml:space="preserve">    为维护市场公平竞争，营造诚实守信的公共资源交易环境，本申请人自愿加入 “平顶山市公共资源交易中心投标人（供应商）</w:t>
      </w:r>
      <w:r w:rsidR="00F32FEB">
        <w:rPr>
          <w:rFonts w:ascii="仿宋" w:eastAsia="仿宋" w:hAnsi="仿宋" w:hint="eastAsia"/>
          <w:sz w:val="32"/>
          <w:szCs w:val="32"/>
        </w:rPr>
        <w:t>信息</w:t>
      </w:r>
      <w:r>
        <w:rPr>
          <w:rFonts w:ascii="仿宋" w:eastAsia="仿宋" w:hAnsi="仿宋" w:hint="eastAsia"/>
          <w:sz w:val="32"/>
          <w:szCs w:val="32"/>
        </w:rPr>
        <w:t>库”（以下简称</w:t>
      </w:r>
      <w:r w:rsidR="00F32FEB">
        <w:rPr>
          <w:rFonts w:ascii="仿宋" w:eastAsia="仿宋" w:hAnsi="仿宋" w:hint="eastAsia"/>
          <w:sz w:val="32"/>
          <w:szCs w:val="32"/>
        </w:rPr>
        <w:t>信息库</w:t>
      </w:r>
      <w:r>
        <w:rPr>
          <w:rFonts w:ascii="仿宋" w:eastAsia="仿宋" w:hAnsi="仿宋" w:hint="eastAsia"/>
          <w:sz w:val="32"/>
          <w:szCs w:val="32"/>
        </w:rPr>
        <w:t>），自愿将本申请人相关信息予以登记并在平顶山市公共资源交易中心网站对外公布，并郑重承诺如下：</w:t>
      </w:r>
    </w:p>
    <w:p w:rsidR="005E1C6C" w:rsidRDefault="00522483">
      <w:pPr>
        <w:rPr>
          <w:rFonts w:ascii="仿宋" w:eastAsia="仿宋" w:hAnsi="仿宋"/>
          <w:sz w:val="32"/>
          <w:szCs w:val="32"/>
        </w:rPr>
      </w:pPr>
      <w:r>
        <w:rPr>
          <w:rFonts w:ascii="仿宋" w:eastAsia="仿宋" w:hAnsi="仿宋" w:hint="eastAsia"/>
          <w:sz w:val="32"/>
          <w:szCs w:val="32"/>
        </w:rPr>
        <w:t xml:space="preserve">    一、本申请人提交并在</w:t>
      </w:r>
      <w:r w:rsidR="00F32FEB">
        <w:rPr>
          <w:rFonts w:ascii="仿宋" w:eastAsia="仿宋" w:hAnsi="仿宋" w:hint="eastAsia"/>
          <w:sz w:val="32"/>
          <w:szCs w:val="32"/>
        </w:rPr>
        <w:t>信息库</w:t>
      </w:r>
      <w:r>
        <w:rPr>
          <w:rFonts w:ascii="仿宋" w:eastAsia="仿宋" w:hAnsi="仿宋" w:hint="eastAsia"/>
          <w:sz w:val="32"/>
          <w:szCs w:val="32"/>
        </w:rPr>
        <w:t>发布的相关信息均真实有效，提交的材料无任何伪造、修改、虚假成份，材料所述内容均为本申请人真实拥有。若违反本承诺，一经查实，本申请人愿意接受公</w:t>
      </w:r>
      <w:bookmarkStart w:id="0" w:name="_GoBack"/>
      <w:bookmarkEnd w:id="0"/>
      <w:r>
        <w:rPr>
          <w:rFonts w:ascii="仿宋" w:eastAsia="仿宋" w:hAnsi="仿宋" w:hint="eastAsia"/>
          <w:sz w:val="32"/>
          <w:szCs w:val="32"/>
        </w:rPr>
        <w:t>开通报，自愿退出所有平顶山市公共资源交易中心正在进行的交易项目并取消诚信库会员资格，</w:t>
      </w:r>
      <w:r w:rsidR="00F32FEB">
        <w:rPr>
          <w:rFonts w:ascii="仿宋" w:eastAsia="仿宋" w:hAnsi="仿宋" w:hint="eastAsia"/>
          <w:sz w:val="32"/>
          <w:szCs w:val="32"/>
        </w:rPr>
        <w:t>上报行政监督部门，</w:t>
      </w:r>
      <w:r>
        <w:rPr>
          <w:rFonts w:ascii="仿宋" w:eastAsia="仿宋" w:hAnsi="仿宋" w:hint="eastAsia"/>
          <w:sz w:val="32"/>
          <w:szCs w:val="32"/>
        </w:rPr>
        <w:t>按照《中华人民共和国招标投标法》第五十四条和《中华人民共和国政府采购法》第七十七条等相关规定，3年内不参与平顶山市公共资源交易中心交易，并承担相应法律责任；</w:t>
      </w:r>
    </w:p>
    <w:p w:rsidR="005E1C6C" w:rsidRDefault="00522483">
      <w:pPr>
        <w:rPr>
          <w:rFonts w:ascii="仿宋" w:eastAsia="仿宋" w:hAnsi="仿宋"/>
          <w:sz w:val="32"/>
          <w:szCs w:val="32"/>
        </w:rPr>
      </w:pPr>
      <w:r>
        <w:rPr>
          <w:rFonts w:ascii="仿宋" w:eastAsia="仿宋" w:hAnsi="仿宋" w:hint="eastAsia"/>
          <w:sz w:val="32"/>
          <w:szCs w:val="32"/>
        </w:rPr>
        <w:t xml:space="preserve">    二、本申请人在平顶山市公共资源交易中心参与交易项目时，</w:t>
      </w:r>
      <w:r w:rsidR="006F6E40">
        <w:rPr>
          <w:rFonts w:ascii="仿宋" w:eastAsia="仿宋" w:hAnsi="仿宋" w:hint="eastAsia"/>
          <w:sz w:val="32"/>
          <w:szCs w:val="32"/>
        </w:rPr>
        <w:t>凡</w:t>
      </w:r>
      <w:r>
        <w:rPr>
          <w:rFonts w:ascii="仿宋" w:eastAsia="仿宋" w:hAnsi="仿宋" w:hint="eastAsia"/>
          <w:sz w:val="32"/>
          <w:szCs w:val="32"/>
        </w:rPr>
        <w:t>未在信息库中发布的</w:t>
      </w:r>
      <w:r w:rsidR="006F6E40">
        <w:rPr>
          <w:rFonts w:ascii="仿宋" w:eastAsia="仿宋" w:hAnsi="仿宋" w:hint="eastAsia"/>
          <w:sz w:val="32"/>
          <w:szCs w:val="32"/>
        </w:rPr>
        <w:t>企业信息</w:t>
      </w:r>
      <w:r>
        <w:rPr>
          <w:rFonts w:ascii="仿宋" w:eastAsia="仿宋" w:hAnsi="仿宋" w:hint="eastAsia"/>
          <w:sz w:val="32"/>
          <w:szCs w:val="32"/>
        </w:rPr>
        <w:t>，</w:t>
      </w:r>
      <w:r w:rsidR="006F6E40">
        <w:rPr>
          <w:rFonts w:ascii="仿宋" w:eastAsia="仿宋" w:hAnsi="仿宋" w:hint="eastAsia"/>
          <w:sz w:val="32"/>
          <w:szCs w:val="32"/>
        </w:rPr>
        <w:t>一律</w:t>
      </w:r>
      <w:r>
        <w:rPr>
          <w:rFonts w:ascii="仿宋" w:eastAsia="仿宋" w:hAnsi="仿宋" w:hint="eastAsia"/>
          <w:sz w:val="32"/>
          <w:szCs w:val="32"/>
        </w:rPr>
        <w:t>不作为本申请人在</w:t>
      </w:r>
      <w:r w:rsidR="006F6E40">
        <w:rPr>
          <w:rFonts w:ascii="仿宋" w:eastAsia="仿宋" w:hAnsi="仿宋" w:hint="eastAsia"/>
          <w:sz w:val="32"/>
          <w:szCs w:val="32"/>
        </w:rPr>
        <w:t>电子</w:t>
      </w:r>
      <w:r>
        <w:rPr>
          <w:rFonts w:ascii="仿宋" w:eastAsia="仿宋" w:hAnsi="仿宋" w:hint="eastAsia"/>
          <w:sz w:val="32"/>
          <w:szCs w:val="32"/>
        </w:rPr>
        <w:t>交易过程中的有效依据；</w:t>
      </w:r>
    </w:p>
    <w:p w:rsidR="005E1C6C" w:rsidRDefault="00522483">
      <w:pPr>
        <w:rPr>
          <w:rFonts w:ascii="仿宋" w:eastAsia="仿宋" w:hAnsi="仿宋"/>
          <w:sz w:val="32"/>
          <w:szCs w:val="32"/>
        </w:rPr>
      </w:pPr>
      <w:r>
        <w:rPr>
          <w:rFonts w:ascii="仿宋" w:eastAsia="仿宋" w:hAnsi="仿宋" w:hint="eastAsia"/>
          <w:sz w:val="32"/>
          <w:szCs w:val="32"/>
        </w:rPr>
        <w:t xml:space="preserve">    三、本申请人在参加平顶山市公共资源交易中心交易项目过程中严格遵守各项诚信廉洁规定，如有违反，自愿按规定接受处罚；</w:t>
      </w:r>
    </w:p>
    <w:p w:rsidR="005E1C6C" w:rsidRDefault="00522483">
      <w:pPr>
        <w:rPr>
          <w:rFonts w:ascii="仿宋" w:eastAsia="仿宋" w:hAnsi="仿宋"/>
          <w:sz w:val="32"/>
          <w:szCs w:val="32"/>
        </w:rPr>
      </w:pPr>
      <w:r>
        <w:rPr>
          <w:rFonts w:ascii="仿宋" w:eastAsia="仿宋" w:hAnsi="仿宋" w:hint="eastAsia"/>
          <w:sz w:val="32"/>
          <w:szCs w:val="32"/>
        </w:rPr>
        <w:lastRenderedPageBreak/>
        <w:t xml:space="preserve">    四、本申请人今后将认真、及时维护和更新信息库中与本申请人有关的内容，如未能及时维护和更新，自愿承担由此造成的一切法律责任。</w:t>
      </w:r>
    </w:p>
    <w:p w:rsidR="005E1C6C" w:rsidRDefault="00522483">
      <w:pPr>
        <w:rPr>
          <w:rFonts w:ascii="仿宋" w:eastAsia="仿宋" w:hAnsi="仿宋"/>
          <w:sz w:val="32"/>
          <w:szCs w:val="32"/>
        </w:rPr>
      </w:pPr>
      <w:r>
        <w:rPr>
          <w:rFonts w:ascii="仿宋" w:eastAsia="仿宋" w:hAnsi="仿宋" w:hint="eastAsia"/>
          <w:sz w:val="32"/>
          <w:szCs w:val="32"/>
        </w:rPr>
        <w:tab/>
      </w:r>
    </w:p>
    <w:p w:rsidR="005E1C6C" w:rsidRDefault="00522483">
      <w:pPr>
        <w:rPr>
          <w:rFonts w:ascii="仿宋" w:eastAsia="仿宋" w:hAnsi="仿宋"/>
          <w:sz w:val="32"/>
          <w:szCs w:val="32"/>
        </w:rPr>
      </w:pPr>
      <w:r>
        <w:rPr>
          <w:rFonts w:ascii="仿宋" w:eastAsia="仿宋" w:hAnsi="仿宋" w:hint="eastAsia"/>
          <w:sz w:val="32"/>
          <w:szCs w:val="32"/>
        </w:rPr>
        <w:tab/>
      </w:r>
    </w:p>
    <w:p w:rsidR="005E1C6C" w:rsidRDefault="00522483">
      <w:pPr>
        <w:rPr>
          <w:rFonts w:ascii="仿宋" w:eastAsia="仿宋" w:hAnsi="仿宋"/>
          <w:sz w:val="32"/>
          <w:szCs w:val="32"/>
        </w:rPr>
      </w:pPr>
      <w:r>
        <w:rPr>
          <w:rFonts w:ascii="仿宋" w:eastAsia="仿宋" w:hAnsi="仿宋" w:hint="eastAsia"/>
          <w:sz w:val="32"/>
          <w:szCs w:val="32"/>
        </w:rPr>
        <w:tab/>
      </w:r>
    </w:p>
    <w:p w:rsidR="005E1C6C" w:rsidRDefault="00522483">
      <w:pPr>
        <w:rPr>
          <w:rFonts w:ascii="仿宋" w:eastAsia="仿宋" w:hAnsi="仿宋"/>
          <w:sz w:val="32"/>
          <w:szCs w:val="32"/>
        </w:rPr>
      </w:pPr>
      <w:r>
        <w:rPr>
          <w:rFonts w:ascii="仿宋" w:eastAsia="仿宋" w:hAnsi="仿宋" w:hint="eastAsia"/>
          <w:sz w:val="32"/>
          <w:szCs w:val="32"/>
        </w:rPr>
        <w:tab/>
        <w:t xml:space="preserve">                       </w:t>
      </w:r>
    </w:p>
    <w:p w:rsidR="005E1C6C" w:rsidRDefault="00522483">
      <w:pPr>
        <w:rPr>
          <w:rFonts w:ascii="仿宋" w:eastAsia="仿宋" w:hAnsi="仿宋"/>
          <w:sz w:val="32"/>
          <w:szCs w:val="32"/>
        </w:rPr>
      </w:pPr>
      <w:r>
        <w:rPr>
          <w:rFonts w:ascii="仿宋" w:eastAsia="仿宋" w:hAnsi="仿宋" w:hint="eastAsia"/>
          <w:sz w:val="32"/>
          <w:szCs w:val="32"/>
        </w:rPr>
        <w:t xml:space="preserve">                法定代表人（签字或盖章）：</w:t>
      </w:r>
    </w:p>
    <w:p w:rsidR="005E1C6C" w:rsidRDefault="00522483">
      <w:pPr>
        <w:widowControl/>
        <w:spacing w:line="520" w:lineRule="exact"/>
        <w:rPr>
          <w:rFonts w:ascii="仿宋" w:eastAsia="仿宋" w:hAnsi="仿宋"/>
          <w:sz w:val="32"/>
          <w:szCs w:val="32"/>
        </w:rPr>
      </w:pPr>
      <w:r>
        <w:rPr>
          <w:rFonts w:ascii="仿宋" w:eastAsia="仿宋" w:hAnsi="仿宋" w:hint="eastAsia"/>
          <w:sz w:val="32"/>
          <w:szCs w:val="32"/>
        </w:rPr>
        <w:tab/>
        <w:t xml:space="preserve">    </w:t>
      </w:r>
      <w:r>
        <w:rPr>
          <w:rFonts w:ascii="仿宋" w:eastAsia="仿宋" w:hAnsi="仿宋" w:hint="eastAsia"/>
          <w:sz w:val="32"/>
          <w:szCs w:val="32"/>
        </w:rPr>
        <w:tab/>
        <w:t xml:space="preserve">        单位名称  （公章）:</w:t>
      </w:r>
    </w:p>
    <w:p w:rsidR="005E1C6C" w:rsidRDefault="00522483">
      <w:pPr>
        <w:rPr>
          <w:rFonts w:ascii="仿宋" w:eastAsia="仿宋" w:hAnsi="仿宋"/>
          <w:sz w:val="32"/>
          <w:szCs w:val="32"/>
        </w:rPr>
      </w:pPr>
      <w:r>
        <w:rPr>
          <w:rFonts w:ascii="仿宋" w:eastAsia="仿宋" w:hAnsi="仿宋" w:hint="eastAsia"/>
          <w:sz w:val="32"/>
          <w:szCs w:val="32"/>
        </w:rPr>
        <w:tab/>
        <w:t xml:space="preserve">   </w:t>
      </w:r>
      <w:r>
        <w:rPr>
          <w:rFonts w:ascii="仿宋" w:eastAsia="仿宋" w:hAnsi="仿宋" w:hint="eastAsia"/>
          <w:sz w:val="32"/>
          <w:szCs w:val="32"/>
        </w:rPr>
        <w:tab/>
        <w:t xml:space="preserve">      </w:t>
      </w:r>
      <w:r>
        <w:rPr>
          <w:rFonts w:ascii="仿宋" w:eastAsia="仿宋" w:hAnsi="仿宋"/>
          <w:sz w:val="32"/>
          <w:szCs w:val="32"/>
        </w:rPr>
        <w:t xml:space="preserve">  </w:t>
      </w:r>
      <w:r>
        <w:rPr>
          <w:rFonts w:ascii="仿宋" w:eastAsia="仿宋" w:hAnsi="仿宋" w:hint="eastAsia"/>
          <w:sz w:val="32"/>
          <w:szCs w:val="32"/>
        </w:rPr>
        <w:t>电话：           传真：</w:t>
      </w:r>
    </w:p>
    <w:p w:rsidR="005E1C6C" w:rsidRDefault="00522483">
      <w:pPr>
        <w:rPr>
          <w:rFonts w:ascii="仿宋" w:eastAsia="仿宋" w:hAnsi="仿宋"/>
          <w:sz w:val="32"/>
          <w:szCs w:val="32"/>
        </w:rPr>
      </w:pPr>
      <w:r>
        <w:rPr>
          <w:rFonts w:ascii="仿宋" w:eastAsia="仿宋" w:hAnsi="仿宋" w:hint="eastAsia"/>
          <w:sz w:val="32"/>
          <w:szCs w:val="32"/>
        </w:rPr>
        <w:tab/>
      </w:r>
    </w:p>
    <w:p w:rsidR="005E1C6C" w:rsidRDefault="00522483">
      <w:pPr>
        <w:rPr>
          <w:rFonts w:ascii="仿宋" w:eastAsia="仿宋" w:hAnsi="仿宋"/>
          <w:sz w:val="32"/>
          <w:szCs w:val="32"/>
        </w:rPr>
      </w:pPr>
      <w:r>
        <w:rPr>
          <w:rFonts w:ascii="仿宋" w:eastAsia="仿宋" w:hAnsi="仿宋" w:hint="eastAsia"/>
          <w:sz w:val="32"/>
          <w:szCs w:val="32"/>
        </w:rPr>
        <w:tab/>
        <w:t xml:space="preserve">                            年    月    日</w:t>
      </w:r>
    </w:p>
    <w:p w:rsidR="005E1C6C" w:rsidRDefault="005E1C6C">
      <w:pPr>
        <w:rPr>
          <w:rFonts w:ascii="仿宋" w:eastAsia="仿宋" w:hAnsi="仿宋"/>
          <w:sz w:val="32"/>
          <w:szCs w:val="32"/>
        </w:rPr>
      </w:pPr>
    </w:p>
    <w:p w:rsidR="005E1C6C" w:rsidRDefault="005E1C6C">
      <w:pPr>
        <w:rPr>
          <w:rFonts w:ascii="仿宋" w:eastAsia="仿宋" w:hAnsi="仿宋"/>
          <w:sz w:val="32"/>
          <w:szCs w:val="32"/>
        </w:rPr>
      </w:pPr>
    </w:p>
    <w:sectPr w:rsidR="005E1C6C" w:rsidSect="005E1C6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1952"/>
    <w:rsid w:val="000B1952"/>
    <w:rsid w:val="002718FD"/>
    <w:rsid w:val="002B0E2D"/>
    <w:rsid w:val="002C55AD"/>
    <w:rsid w:val="00522483"/>
    <w:rsid w:val="005B610A"/>
    <w:rsid w:val="005E1C6C"/>
    <w:rsid w:val="00643572"/>
    <w:rsid w:val="006B423E"/>
    <w:rsid w:val="006F6E40"/>
    <w:rsid w:val="00716B67"/>
    <w:rsid w:val="00716F89"/>
    <w:rsid w:val="00A47546"/>
    <w:rsid w:val="00B57E80"/>
    <w:rsid w:val="00C0730F"/>
    <w:rsid w:val="00CB65A0"/>
    <w:rsid w:val="00CD1595"/>
    <w:rsid w:val="00E11AAB"/>
    <w:rsid w:val="00F32FEB"/>
    <w:rsid w:val="6B972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C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E1C6C"/>
    <w:pPr>
      <w:tabs>
        <w:tab w:val="center" w:pos="4153"/>
        <w:tab w:val="right" w:pos="8306"/>
      </w:tabs>
      <w:snapToGrid w:val="0"/>
      <w:jc w:val="left"/>
    </w:pPr>
    <w:rPr>
      <w:sz w:val="18"/>
      <w:szCs w:val="18"/>
    </w:rPr>
  </w:style>
  <w:style w:type="paragraph" w:styleId="a4">
    <w:name w:val="header"/>
    <w:basedOn w:val="a"/>
    <w:link w:val="Char0"/>
    <w:uiPriority w:val="99"/>
    <w:unhideWhenUsed/>
    <w:rsid w:val="005E1C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E1C6C"/>
    <w:rPr>
      <w:sz w:val="18"/>
      <w:szCs w:val="18"/>
    </w:rPr>
  </w:style>
  <w:style w:type="character" w:customStyle="1" w:styleId="Char">
    <w:name w:val="页脚 Char"/>
    <w:basedOn w:val="a0"/>
    <w:link w:val="a3"/>
    <w:uiPriority w:val="99"/>
    <w:semiHidden/>
    <w:rsid w:val="005E1C6C"/>
    <w:rPr>
      <w:sz w:val="18"/>
      <w:szCs w:val="18"/>
    </w:rPr>
  </w:style>
  <w:style w:type="paragraph" w:customStyle="1" w:styleId="1">
    <w:name w:val="列出段落1"/>
    <w:basedOn w:val="a"/>
    <w:uiPriority w:val="34"/>
    <w:qFormat/>
    <w:rsid w:val="005E1C6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3EFE61-4623-45D1-B160-4F2AF2E22E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Words>
  <Characters>602</Characters>
  <Application>Microsoft Office Word</Application>
  <DocSecurity>0</DocSecurity>
  <Lines>5</Lines>
  <Paragraphs>1</Paragraphs>
  <ScaleCrop>false</ScaleCrop>
  <Company>微软中国</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三门峡市公共资源交易中心:徐欢</dc:creator>
  <cp:lastModifiedBy>Administrator</cp:lastModifiedBy>
  <cp:revision>3</cp:revision>
  <cp:lastPrinted>2016-12-26T07:19:00Z</cp:lastPrinted>
  <dcterms:created xsi:type="dcterms:W3CDTF">2016-12-30T06:36:00Z</dcterms:created>
  <dcterms:modified xsi:type="dcterms:W3CDTF">2016-12-30T09:56:00Z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